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4E" w:rsidRDefault="00D7294E" w:rsidP="00D7294E">
      <w:pPr>
        <w:pStyle w:val="berschrift1"/>
        <w:jc w:val="center"/>
      </w:pPr>
      <w:r w:rsidRPr="00D7294E">
        <w:t>Johann Gottlieb Fichte</w:t>
      </w:r>
    </w:p>
    <w:p w:rsidR="00D7294E" w:rsidRPr="00D7294E" w:rsidRDefault="00D7294E" w:rsidP="00D7294E">
      <w:pPr>
        <w:pStyle w:val="berschrift1"/>
        <w:jc w:val="center"/>
      </w:pPr>
      <w:r w:rsidRPr="00D7294E">
        <w:t xml:space="preserve">Über Belebung und Erhöhung des </w:t>
      </w:r>
      <w:r>
        <w:t>reinen Interesse</w:t>
      </w:r>
      <w:r w:rsidR="00637E09">
        <w:t>s</w:t>
      </w:r>
      <w:bookmarkStart w:id="0" w:name="_GoBack"/>
      <w:bookmarkEnd w:id="0"/>
      <w:r>
        <w:t xml:space="preserve"> für Wahrheit.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Vergebens erwartet man, durch </w:t>
      </w:r>
      <w:proofErr w:type="gramStart"/>
      <w:r w:rsidRPr="00D7294E">
        <w:rPr>
          <w:rFonts w:ascii="Times New Roman" w:eastAsia="Times New Roman" w:hAnsi="Times New Roman" w:cs="Times New Roman"/>
          <w:sz w:val="24"/>
          <w:szCs w:val="24"/>
          <w:lang w:eastAsia="de-AT"/>
        </w:rPr>
        <w:t>irgend ein</w:t>
      </w:r>
      <w:proofErr w:type="gramEnd"/>
      <w:r w:rsidRPr="00D7294E">
        <w:rPr>
          <w:rFonts w:ascii="Times New Roman" w:eastAsia="Times New Roman" w:hAnsi="Times New Roman" w:cs="Times New Roman"/>
          <w:sz w:val="24"/>
          <w:szCs w:val="24"/>
          <w:lang w:eastAsia="de-AT"/>
        </w:rPr>
        <w:t xml:space="preserve"> glückliches </w:t>
      </w:r>
      <w:proofErr w:type="spellStart"/>
      <w:r w:rsidRPr="00D7294E">
        <w:rPr>
          <w:rFonts w:ascii="Times New Roman" w:eastAsia="Times New Roman" w:hAnsi="Times New Roman" w:cs="Times New Roman"/>
          <w:sz w:val="24"/>
          <w:szCs w:val="24"/>
          <w:lang w:eastAsia="de-AT"/>
        </w:rPr>
        <w:t>Ohngefähr</w:t>
      </w:r>
      <w:proofErr w:type="spellEnd"/>
      <w:r w:rsidRPr="00D7294E">
        <w:rPr>
          <w:rFonts w:ascii="Times New Roman" w:eastAsia="Times New Roman" w:hAnsi="Times New Roman" w:cs="Times New Roman"/>
          <w:sz w:val="24"/>
          <w:szCs w:val="24"/>
          <w:lang w:eastAsia="de-AT"/>
        </w:rPr>
        <w:t xml:space="preserve"> die Wahrheit zu finden, wenn man sich nicht von einem lebhaften Interesse begeistert fühlt, mit </w:t>
      </w:r>
      <w:proofErr w:type="spellStart"/>
      <w:r w:rsidRPr="00D7294E">
        <w:rPr>
          <w:rFonts w:ascii="Times New Roman" w:eastAsia="Times New Roman" w:hAnsi="Times New Roman" w:cs="Times New Roman"/>
          <w:sz w:val="24"/>
          <w:szCs w:val="24"/>
          <w:lang w:eastAsia="de-AT"/>
        </w:rPr>
        <w:t>Verläugnung</w:t>
      </w:r>
      <w:proofErr w:type="spellEnd"/>
      <w:r w:rsidRPr="00D7294E">
        <w:rPr>
          <w:rFonts w:ascii="Times New Roman" w:eastAsia="Times New Roman" w:hAnsi="Times New Roman" w:cs="Times New Roman"/>
          <w:sz w:val="24"/>
          <w:szCs w:val="24"/>
          <w:lang w:eastAsia="de-AT"/>
        </w:rPr>
        <w:t xml:space="preserve"> alles andern </w:t>
      </w:r>
      <w:proofErr w:type="spellStart"/>
      <w:r w:rsidRPr="00D7294E">
        <w:rPr>
          <w:rFonts w:ascii="Times New Roman" w:eastAsia="Times New Roman" w:hAnsi="Times New Roman" w:cs="Times New Roman"/>
          <w:sz w:val="24"/>
          <w:szCs w:val="24"/>
          <w:lang w:eastAsia="de-AT"/>
        </w:rPr>
        <w:t>ausser</w:t>
      </w:r>
      <w:proofErr w:type="spellEnd"/>
      <w:r w:rsidRPr="00D7294E">
        <w:rPr>
          <w:rFonts w:ascii="Times New Roman" w:eastAsia="Times New Roman" w:hAnsi="Times New Roman" w:cs="Times New Roman"/>
          <w:sz w:val="24"/>
          <w:szCs w:val="24"/>
          <w:lang w:eastAsia="de-AT"/>
        </w:rPr>
        <w:t xml:space="preserve"> ihr, sie zu suchen. Es ist demnach eine wichtige Frage für jeden, der die Würde der Vernunft in sich behaupten will: was habe ich 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um reines Interesse für Wahrheit in mir zu erwecken, oder wenigstens dasselbe zu erhalten, zu erhöhen, und zu beleben?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Wie jedes Interesse überhaupt, so gründet sich auch das Interesse für Wahrheit auf einen ursprünglich in uns liegenden Trieb. Unter </w:t>
      </w:r>
      <w:proofErr w:type="gramStart"/>
      <w:r w:rsidRPr="00D7294E">
        <w:rPr>
          <w:rFonts w:ascii="Times New Roman" w:eastAsia="Times New Roman" w:hAnsi="Times New Roman" w:cs="Times New Roman"/>
          <w:sz w:val="24"/>
          <w:szCs w:val="24"/>
          <w:lang w:eastAsia="de-AT"/>
        </w:rPr>
        <w:t>unsern reinen Trieben</w:t>
      </w:r>
      <w:proofErr w:type="gramEnd"/>
      <w:r w:rsidRPr="00D7294E">
        <w:rPr>
          <w:rFonts w:ascii="Times New Roman" w:eastAsia="Times New Roman" w:hAnsi="Times New Roman" w:cs="Times New Roman"/>
          <w:sz w:val="24"/>
          <w:szCs w:val="24"/>
          <w:lang w:eastAsia="de-AT"/>
        </w:rPr>
        <w:t xml:space="preserve"> aber ist auch ein Trieb nach Wahrheit. Niemand will irren, und jeder Irrende hält seinen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für Wahrheit. Könnte man ihm auf eine für ihn überzeugende Art </w:t>
      </w:r>
      <w:proofErr w:type="spellStart"/>
      <w:r w:rsidRPr="00D7294E">
        <w:rPr>
          <w:rFonts w:ascii="Times New Roman" w:eastAsia="Times New Roman" w:hAnsi="Times New Roman" w:cs="Times New Roman"/>
          <w:sz w:val="24"/>
          <w:szCs w:val="24"/>
          <w:lang w:eastAsia="de-AT"/>
        </w:rPr>
        <w:t>darthun</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er irre, so würde er sogleich den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aufgeben, und statt desselben die entgegengesetzte Wahrheit ergreifen.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Kommt etwas hinzu, das sich auf diesen Trieb bezieht, entdeckt man in unserm Fall eine Wahrheit als solche, oder erkennt einen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für einen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so entsteht </w:t>
      </w:r>
      <w:proofErr w:type="spellStart"/>
      <w:r w:rsidRPr="00D7294E">
        <w:rPr>
          <w:rFonts w:ascii="Times New Roman" w:eastAsia="Times New Roman" w:hAnsi="Times New Roman" w:cs="Times New Roman"/>
          <w:sz w:val="24"/>
          <w:szCs w:val="24"/>
          <w:lang w:eastAsia="de-AT"/>
        </w:rPr>
        <w:t>nothwendig</w:t>
      </w:r>
      <w:proofErr w:type="spellEnd"/>
      <w:r w:rsidRPr="00D7294E">
        <w:rPr>
          <w:rFonts w:ascii="Times New Roman" w:eastAsia="Times New Roman" w:hAnsi="Times New Roman" w:cs="Times New Roman"/>
          <w:sz w:val="24"/>
          <w:szCs w:val="24"/>
          <w:lang w:eastAsia="de-AT"/>
        </w:rPr>
        <w:t xml:space="preserve"> ein Gefühl des Beifalls für die erstere, eine Abneigung gegen den </w:t>
      </w:r>
      <w:proofErr w:type="spellStart"/>
      <w:r w:rsidRPr="00D7294E">
        <w:rPr>
          <w:rFonts w:ascii="Times New Roman" w:eastAsia="Times New Roman" w:hAnsi="Times New Roman" w:cs="Times New Roman"/>
          <w:sz w:val="24"/>
          <w:szCs w:val="24"/>
          <w:lang w:eastAsia="de-AT"/>
        </w:rPr>
        <w:t>letztern</w:t>
      </w:r>
      <w:proofErr w:type="spellEnd"/>
      <w:r w:rsidRPr="00D7294E">
        <w:rPr>
          <w:rFonts w:ascii="Times New Roman" w:eastAsia="Times New Roman" w:hAnsi="Times New Roman" w:cs="Times New Roman"/>
          <w:sz w:val="24"/>
          <w:szCs w:val="24"/>
          <w:lang w:eastAsia="de-AT"/>
        </w:rPr>
        <w:t xml:space="preserve">; und beides völlig unabhängig von dem </w:t>
      </w:r>
      <w:proofErr w:type="spellStart"/>
      <w:r w:rsidRPr="00D7294E">
        <w:rPr>
          <w:rFonts w:ascii="Times New Roman" w:eastAsia="Times New Roman" w:hAnsi="Times New Roman" w:cs="Times New Roman"/>
          <w:sz w:val="24"/>
          <w:szCs w:val="24"/>
          <w:lang w:eastAsia="de-AT"/>
        </w:rPr>
        <w:t>Innhalt</w:t>
      </w:r>
      <w:proofErr w:type="spellEnd"/>
      <w:r w:rsidRPr="00D7294E">
        <w:rPr>
          <w:rFonts w:ascii="Times New Roman" w:eastAsia="Times New Roman" w:hAnsi="Times New Roman" w:cs="Times New Roman"/>
          <w:sz w:val="24"/>
          <w:szCs w:val="24"/>
          <w:lang w:eastAsia="de-AT"/>
        </w:rPr>
        <w:t xml:space="preserve"> und den Folgen jener Wahrheit und dieses </w:t>
      </w:r>
      <w:proofErr w:type="spellStart"/>
      <w:r w:rsidRPr="00D7294E">
        <w:rPr>
          <w:rFonts w:ascii="Times New Roman" w:eastAsia="Times New Roman" w:hAnsi="Times New Roman" w:cs="Times New Roman"/>
          <w:sz w:val="24"/>
          <w:szCs w:val="24"/>
          <w:lang w:eastAsia="de-AT"/>
        </w:rPr>
        <w:t>Irrthums</w:t>
      </w:r>
      <w:proofErr w:type="spellEnd"/>
      <w:r w:rsidRPr="00D7294E">
        <w:rPr>
          <w:rFonts w:ascii="Times New Roman" w:eastAsia="Times New Roman" w:hAnsi="Times New Roman" w:cs="Times New Roman"/>
          <w:sz w:val="24"/>
          <w:szCs w:val="24"/>
          <w:lang w:eastAsia="de-AT"/>
        </w:rPr>
        <w:t xml:space="preserve">. Aus </w:t>
      </w:r>
      <w:proofErr w:type="spellStart"/>
      <w:r w:rsidRPr="00D7294E">
        <w:rPr>
          <w:rFonts w:ascii="Times New Roman" w:eastAsia="Times New Roman" w:hAnsi="Times New Roman" w:cs="Times New Roman"/>
          <w:sz w:val="24"/>
          <w:szCs w:val="24"/>
          <w:lang w:eastAsia="de-AT"/>
        </w:rPr>
        <w:t>wiederhohlten</w:t>
      </w:r>
      <w:proofErr w:type="spellEnd"/>
      <w:r w:rsidRPr="00D7294E">
        <w:rPr>
          <w:rFonts w:ascii="Times New Roman" w:eastAsia="Times New Roman" w:hAnsi="Times New Roman" w:cs="Times New Roman"/>
          <w:sz w:val="24"/>
          <w:szCs w:val="24"/>
          <w:lang w:eastAsia="de-AT"/>
        </w:rPr>
        <w:t xml:space="preserve"> Gefühlen der gleichen Art entsteht ein Interesse für Wahrheit überhaupt. Ein solches Interesse </w:t>
      </w:r>
      <w:proofErr w:type="spellStart"/>
      <w:r w:rsidRPr="00D7294E">
        <w:rPr>
          <w:rFonts w:ascii="Times New Roman" w:eastAsia="Times New Roman" w:hAnsi="Times New Roman" w:cs="Times New Roman"/>
          <w:sz w:val="24"/>
          <w:szCs w:val="24"/>
          <w:lang w:eastAsia="de-AT"/>
        </w:rPr>
        <w:t>läßt</w:t>
      </w:r>
      <w:proofErr w:type="spellEnd"/>
      <w:r w:rsidRPr="00D7294E">
        <w:rPr>
          <w:rFonts w:ascii="Times New Roman" w:eastAsia="Times New Roman" w:hAnsi="Times New Roman" w:cs="Times New Roman"/>
          <w:sz w:val="24"/>
          <w:szCs w:val="24"/>
          <w:lang w:eastAsia="de-AT"/>
        </w:rPr>
        <w:t xml:space="preserve"> sich daher nicht hervorbringen; es gründet sich der Anlage nach auf das Wesen der Vernunft, und wird seinen </w:t>
      </w:r>
      <w:proofErr w:type="spellStart"/>
      <w:r w:rsidRPr="00D7294E">
        <w:rPr>
          <w:rFonts w:ascii="Times New Roman" w:eastAsia="Times New Roman" w:hAnsi="Times New Roman" w:cs="Times New Roman"/>
          <w:sz w:val="24"/>
          <w:szCs w:val="24"/>
          <w:lang w:eastAsia="de-AT"/>
        </w:rPr>
        <w:t>Äusserungen</w:t>
      </w:r>
      <w:proofErr w:type="spellEnd"/>
      <w:r w:rsidRPr="00D7294E">
        <w:rPr>
          <w:rFonts w:ascii="Times New Roman" w:eastAsia="Times New Roman" w:hAnsi="Times New Roman" w:cs="Times New Roman"/>
          <w:sz w:val="24"/>
          <w:szCs w:val="24"/>
          <w:lang w:eastAsia="de-AT"/>
        </w:rPr>
        <w:t xml:space="preserve"> nach, in der Erfahrung durch die Welt </w:t>
      </w:r>
      <w:proofErr w:type="spellStart"/>
      <w:r w:rsidRPr="00D7294E">
        <w:rPr>
          <w:rFonts w:ascii="Times New Roman" w:eastAsia="Times New Roman" w:hAnsi="Times New Roman" w:cs="Times New Roman"/>
          <w:sz w:val="24"/>
          <w:szCs w:val="24"/>
          <w:lang w:eastAsia="de-AT"/>
        </w:rPr>
        <w:t>ausser</w:t>
      </w:r>
      <w:proofErr w:type="spellEnd"/>
      <w:r w:rsidRPr="00D7294E">
        <w:rPr>
          <w:rFonts w:ascii="Times New Roman" w:eastAsia="Times New Roman" w:hAnsi="Times New Roman" w:cs="Times New Roman"/>
          <w:sz w:val="24"/>
          <w:szCs w:val="24"/>
          <w:lang w:eastAsia="de-AT"/>
        </w:rPr>
        <w:t xml:space="preserve"> uns ohne unser wissentliches </w:t>
      </w:r>
      <w:proofErr w:type="spellStart"/>
      <w:r w:rsidRPr="00D7294E">
        <w:rPr>
          <w:rFonts w:ascii="Times New Roman" w:eastAsia="Times New Roman" w:hAnsi="Times New Roman" w:cs="Times New Roman"/>
          <w:sz w:val="24"/>
          <w:szCs w:val="24"/>
          <w:lang w:eastAsia="de-AT"/>
        </w:rPr>
        <w:t>Zuthun</w:t>
      </w:r>
      <w:proofErr w:type="spellEnd"/>
      <w:r w:rsidRPr="00D7294E">
        <w:rPr>
          <w:rFonts w:ascii="Times New Roman" w:eastAsia="Times New Roman" w:hAnsi="Times New Roman" w:cs="Times New Roman"/>
          <w:sz w:val="24"/>
          <w:szCs w:val="24"/>
          <w:lang w:eastAsia="de-AT"/>
        </w:rPr>
        <w:t xml:space="preserve"> geweckt: aber man kann dieses Interesse erhöhen.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Dies geschieht durch Freiheit, wie jede sittliche Handlung. Aber alle Regeln für Anwendung der Freiheit setzen die Anwendung derselben schon voraus; und man kann vernünftiger Weise nur demjenigen zurufen: gebrauche deiner Freiheit, der dieselbe schon gebraucht hat. Dieser erste Akt der Freiheit, dieses </w:t>
      </w:r>
      <w:proofErr w:type="spellStart"/>
      <w:r w:rsidRPr="00D7294E">
        <w:rPr>
          <w:rFonts w:ascii="Times New Roman" w:eastAsia="Times New Roman" w:hAnsi="Times New Roman" w:cs="Times New Roman"/>
          <w:sz w:val="24"/>
          <w:szCs w:val="24"/>
          <w:lang w:eastAsia="de-AT"/>
        </w:rPr>
        <w:t>Losreissen</w:t>
      </w:r>
      <w:proofErr w:type="spellEnd"/>
      <w:r w:rsidRPr="00D7294E">
        <w:rPr>
          <w:rFonts w:ascii="Times New Roman" w:eastAsia="Times New Roman" w:hAnsi="Times New Roman" w:cs="Times New Roman"/>
          <w:sz w:val="24"/>
          <w:szCs w:val="24"/>
          <w:lang w:eastAsia="de-AT"/>
        </w:rPr>
        <w:t xml:space="preserve"> aus den Ketten der </w:t>
      </w:r>
      <w:proofErr w:type="spellStart"/>
      <w:r w:rsidRPr="00D7294E">
        <w:rPr>
          <w:rFonts w:ascii="Times New Roman" w:eastAsia="Times New Roman" w:hAnsi="Times New Roman" w:cs="Times New Roman"/>
          <w:sz w:val="24"/>
          <w:szCs w:val="24"/>
          <w:lang w:eastAsia="de-AT"/>
        </w:rPr>
        <w:t>Naturnothwendigkeit</w:t>
      </w:r>
      <w:proofErr w:type="spellEnd"/>
      <w:r w:rsidRPr="00D7294E">
        <w:rPr>
          <w:rFonts w:ascii="Times New Roman" w:eastAsia="Times New Roman" w:hAnsi="Times New Roman" w:cs="Times New Roman"/>
          <w:sz w:val="24"/>
          <w:szCs w:val="24"/>
          <w:lang w:eastAsia="de-AT"/>
        </w:rPr>
        <w:t xml:space="preserve"> geschieht, ohne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wir selbst wissen, wie. So wenig wir uns des ersten Schritts in das Reich des </w:t>
      </w:r>
      <w:proofErr w:type="spellStart"/>
      <w:r w:rsidRPr="00D7294E">
        <w:rPr>
          <w:rFonts w:ascii="Times New Roman" w:eastAsia="Times New Roman" w:hAnsi="Times New Roman" w:cs="Times New Roman"/>
          <w:sz w:val="24"/>
          <w:szCs w:val="24"/>
          <w:lang w:eastAsia="de-AT"/>
        </w:rPr>
        <w:t>Bewußtseyns</w:t>
      </w:r>
      <w:proofErr w:type="spellEnd"/>
      <w:r w:rsidRPr="00D7294E">
        <w:rPr>
          <w:rFonts w:ascii="Times New Roman" w:eastAsia="Times New Roman" w:hAnsi="Times New Roman" w:cs="Times New Roman"/>
          <w:sz w:val="24"/>
          <w:szCs w:val="24"/>
          <w:lang w:eastAsia="de-AT"/>
        </w:rPr>
        <w:t xml:space="preserve"> überhaupt </w:t>
      </w:r>
      <w:proofErr w:type="spellStart"/>
      <w:r w:rsidRPr="00D7294E">
        <w:rPr>
          <w:rFonts w:ascii="Times New Roman" w:eastAsia="Times New Roman" w:hAnsi="Times New Roman" w:cs="Times New Roman"/>
          <w:sz w:val="24"/>
          <w:szCs w:val="24"/>
          <w:lang w:eastAsia="de-AT"/>
        </w:rPr>
        <w:t>bewußt</w:t>
      </w:r>
      <w:proofErr w:type="spellEnd"/>
      <w:r w:rsidRPr="00D7294E">
        <w:rPr>
          <w:rFonts w:ascii="Times New Roman" w:eastAsia="Times New Roman" w:hAnsi="Times New Roman" w:cs="Times New Roman"/>
          <w:sz w:val="24"/>
          <w:szCs w:val="24"/>
          <w:lang w:eastAsia="de-AT"/>
        </w:rPr>
        <w:t xml:space="preserve"> werden, eben so wenig werden wir uns </w:t>
      </w:r>
      <w:proofErr w:type="gramStart"/>
      <w:r w:rsidRPr="00D7294E">
        <w:rPr>
          <w:rFonts w:ascii="Times New Roman" w:eastAsia="Times New Roman" w:hAnsi="Times New Roman" w:cs="Times New Roman"/>
          <w:sz w:val="24"/>
          <w:szCs w:val="24"/>
          <w:lang w:eastAsia="de-AT"/>
        </w:rPr>
        <w:t>unsers Übertritts</w:t>
      </w:r>
      <w:proofErr w:type="gramEnd"/>
      <w:r w:rsidRPr="00D7294E">
        <w:rPr>
          <w:rFonts w:ascii="Times New Roman" w:eastAsia="Times New Roman" w:hAnsi="Times New Roman" w:cs="Times New Roman"/>
          <w:sz w:val="24"/>
          <w:szCs w:val="24"/>
          <w:lang w:eastAsia="de-AT"/>
        </w:rPr>
        <w:t xml:space="preserve"> in das Reich der Moralität </w:t>
      </w:r>
      <w:proofErr w:type="spellStart"/>
      <w:r w:rsidRPr="00D7294E">
        <w:rPr>
          <w:rFonts w:ascii="Times New Roman" w:eastAsia="Times New Roman" w:hAnsi="Times New Roman" w:cs="Times New Roman"/>
          <w:sz w:val="24"/>
          <w:szCs w:val="24"/>
          <w:lang w:eastAsia="de-AT"/>
        </w:rPr>
        <w:t>bewußt</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Irgend woher</w:t>
      </w:r>
      <w:proofErr w:type="spellEnd"/>
      <w:r w:rsidRPr="00D7294E">
        <w:rPr>
          <w:rFonts w:ascii="Times New Roman" w:eastAsia="Times New Roman" w:hAnsi="Times New Roman" w:cs="Times New Roman"/>
          <w:sz w:val="24"/>
          <w:szCs w:val="24"/>
          <w:lang w:eastAsia="de-AT"/>
        </w:rPr>
        <w:t xml:space="preserve"> fällt ein Feuer-Funke in unsre Seele, der vielleicht lange in heimlichem Dunkel glüht. Er erhebt sich, er greift umher, er wird zur Flamme, bis er endlich die ganze Seele entzündet.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Jedes praktische Interesse im Menschen erhält und belebt sich selbst; darin besteht sein Wesen. Jede Befriedigung verstärkt es, erneuert es, hebt es mehr hervor im </w:t>
      </w:r>
      <w:proofErr w:type="spellStart"/>
      <w:r w:rsidRPr="00D7294E">
        <w:rPr>
          <w:rFonts w:ascii="Times New Roman" w:eastAsia="Times New Roman" w:hAnsi="Times New Roman" w:cs="Times New Roman"/>
          <w:sz w:val="24"/>
          <w:szCs w:val="24"/>
          <w:lang w:eastAsia="de-AT"/>
        </w:rPr>
        <w:t>Bewußtseyn</w:t>
      </w:r>
      <w:proofErr w:type="spellEnd"/>
      <w:r w:rsidRPr="00D7294E">
        <w:rPr>
          <w:rFonts w:ascii="Times New Roman" w:eastAsia="Times New Roman" w:hAnsi="Times New Roman" w:cs="Times New Roman"/>
          <w:sz w:val="24"/>
          <w:szCs w:val="24"/>
          <w:lang w:eastAsia="de-AT"/>
        </w:rPr>
        <w:t xml:space="preserve">. Gefühl des erweiterten Bedürfnisses ist der einzige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für das endliche Wesen. Die Hauptvorschrift zu Erhöhung jedes Interesse im Menschen, mithin auch </w:t>
      </w:r>
      <w:proofErr w:type="gramStart"/>
      <w:r w:rsidRPr="00D7294E">
        <w:rPr>
          <w:rFonts w:ascii="Times New Roman" w:eastAsia="Times New Roman" w:hAnsi="Times New Roman" w:cs="Times New Roman"/>
          <w:sz w:val="24"/>
          <w:szCs w:val="24"/>
          <w:lang w:eastAsia="de-AT"/>
        </w:rPr>
        <w:t>des Interesse</w:t>
      </w:r>
      <w:proofErr w:type="gramEnd"/>
      <w:r w:rsidRPr="00D7294E">
        <w:rPr>
          <w:rFonts w:ascii="Times New Roman" w:eastAsia="Times New Roman" w:hAnsi="Times New Roman" w:cs="Times New Roman"/>
          <w:sz w:val="24"/>
          <w:szCs w:val="24"/>
          <w:lang w:eastAsia="de-AT"/>
        </w:rPr>
        <w:t xml:space="preserve"> für Wahrheit heißt demnach: befriedige deinen Trieb! woraus für den gegenwärtigen Fall sich folgende zwei Regeln ergeben: entferne jedes Interesse, das dem reinen Interesse für Wahrheit entgegen ist, und suche jeden Genuss, der das reine Interesse für Wahrheit befördert!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Man nehme keinen Anstoß an der sonst mit Recht verdächtigen Empfehlung des Genusses.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durch den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und allein durch diesen jeder Trieb, der in der vernünftigen Natur des Menschen gegründet ist, ausgebildet werde, ist einmal wahr.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der sich </w:t>
      </w:r>
      <w:proofErr w:type="spellStart"/>
      <w:r w:rsidRPr="00D7294E">
        <w:rPr>
          <w:rFonts w:ascii="Times New Roman" w:eastAsia="Times New Roman" w:hAnsi="Times New Roman" w:cs="Times New Roman"/>
          <w:sz w:val="24"/>
          <w:szCs w:val="24"/>
          <w:lang w:eastAsia="de-AT"/>
        </w:rPr>
        <w:t>blos</w:t>
      </w:r>
      <w:proofErr w:type="spellEnd"/>
      <w:r w:rsidRPr="00D7294E">
        <w:rPr>
          <w:rFonts w:ascii="Times New Roman" w:eastAsia="Times New Roman" w:hAnsi="Times New Roman" w:cs="Times New Roman"/>
          <w:sz w:val="24"/>
          <w:szCs w:val="24"/>
          <w:lang w:eastAsia="de-AT"/>
        </w:rPr>
        <w:t xml:space="preserve"> auf Befriedigung der animalischen Sinnlichkeit gründet, verzehrt und vernichtet sich in sich selbst, </w:t>
      </w:r>
      <w:r w:rsidRPr="00D7294E">
        <w:rPr>
          <w:rFonts w:ascii="Times New Roman" w:eastAsia="Times New Roman" w:hAnsi="Times New Roman" w:cs="Times New Roman"/>
          <w:sz w:val="24"/>
          <w:szCs w:val="24"/>
          <w:lang w:eastAsia="de-AT"/>
        </w:rPr>
        <w:lastRenderedPageBreak/>
        <w:t xml:space="preserve">und von ihm ist hier nicht die Rede. Geistiger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wie z. B. der ästhetische, </w:t>
      </w:r>
      <w:proofErr w:type="spellStart"/>
      <w:r w:rsidRPr="00D7294E">
        <w:rPr>
          <w:rFonts w:ascii="Times New Roman" w:eastAsia="Times New Roman" w:hAnsi="Times New Roman" w:cs="Times New Roman"/>
          <w:sz w:val="24"/>
          <w:szCs w:val="24"/>
          <w:lang w:eastAsia="de-AT"/>
        </w:rPr>
        <w:t>erhöhrt</w:t>
      </w:r>
      <w:proofErr w:type="spellEnd"/>
      <w:r w:rsidRPr="00D7294E">
        <w:rPr>
          <w:rFonts w:ascii="Times New Roman" w:eastAsia="Times New Roman" w:hAnsi="Times New Roman" w:cs="Times New Roman"/>
          <w:sz w:val="24"/>
          <w:szCs w:val="24"/>
          <w:lang w:eastAsia="de-AT"/>
        </w:rPr>
        <w:t xml:space="preserve"> sich durch sich selbst. Es ist demnach </w:t>
      </w:r>
      <w:proofErr w:type="spellStart"/>
      <w:r w:rsidRPr="00D7294E">
        <w:rPr>
          <w:rFonts w:ascii="Times New Roman" w:eastAsia="Times New Roman" w:hAnsi="Times New Roman" w:cs="Times New Roman"/>
          <w:sz w:val="24"/>
          <w:szCs w:val="24"/>
          <w:lang w:eastAsia="de-AT"/>
        </w:rPr>
        <w:t>eben so</w:t>
      </w:r>
      <w:proofErr w:type="spellEnd"/>
      <w:r w:rsidRPr="00D7294E">
        <w:rPr>
          <w:rFonts w:ascii="Times New Roman" w:eastAsia="Times New Roman" w:hAnsi="Times New Roman" w:cs="Times New Roman"/>
          <w:sz w:val="24"/>
          <w:szCs w:val="24"/>
          <w:lang w:eastAsia="de-AT"/>
        </w:rPr>
        <w:t xml:space="preserve"> wahr,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die oben aufgestellte Regel die einzige ist, die zur </w:t>
      </w:r>
      <w:proofErr w:type="spellStart"/>
      <w:r w:rsidRPr="00D7294E">
        <w:rPr>
          <w:rFonts w:ascii="Times New Roman" w:eastAsia="Times New Roman" w:hAnsi="Times New Roman" w:cs="Times New Roman"/>
          <w:sz w:val="24"/>
          <w:szCs w:val="24"/>
          <w:lang w:eastAsia="de-AT"/>
        </w:rPr>
        <w:t>Erhöhrung</w:t>
      </w:r>
      <w:proofErr w:type="spellEnd"/>
      <w:r w:rsidRPr="00D7294E">
        <w:rPr>
          <w:rFonts w:ascii="Times New Roman" w:eastAsia="Times New Roman" w:hAnsi="Times New Roman" w:cs="Times New Roman"/>
          <w:sz w:val="24"/>
          <w:szCs w:val="24"/>
          <w:lang w:eastAsia="de-AT"/>
        </w:rPr>
        <w:t xml:space="preserve"> </w:t>
      </w:r>
      <w:proofErr w:type="gramStart"/>
      <w:r w:rsidRPr="00D7294E">
        <w:rPr>
          <w:rFonts w:ascii="Times New Roman" w:eastAsia="Times New Roman" w:hAnsi="Times New Roman" w:cs="Times New Roman"/>
          <w:sz w:val="24"/>
          <w:szCs w:val="24"/>
          <w:lang w:eastAsia="de-AT"/>
        </w:rPr>
        <w:t>irgend eines</w:t>
      </w:r>
      <w:proofErr w:type="gramEnd"/>
      <w:r w:rsidRPr="00D7294E">
        <w:rPr>
          <w:rFonts w:ascii="Times New Roman" w:eastAsia="Times New Roman" w:hAnsi="Times New Roman" w:cs="Times New Roman"/>
          <w:sz w:val="24"/>
          <w:szCs w:val="24"/>
          <w:lang w:eastAsia="de-AT"/>
        </w:rPr>
        <w:t xml:space="preserve"> geistigen Interesse gegeben werden kann. Die Beantwortung </w:t>
      </w:r>
      <w:proofErr w:type="gramStart"/>
      <w:r w:rsidRPr="00D7294E">
        <w:rPr>
          <w:rFonts w:ascii="Times New Roman" w:eastAsia="Times New Roman" w:hAnsi="Times New Roman" w:cs="Times New Roman"/>
          <w:sz w:val="24"/>
          <w:szCs w:val="24"/>
          <w:lang w:eastAsia="de-AT"/>
        </w:rPr>
        <w:t>einer ganz andern Frage</w:t>
      </w:r>
      <w:proofErr w:type="gramEnd"/>
      <w:r w:rsidRPr="00D7294E">
        <w:rPr>
          <w:rFonts w:ascii="Times New Roman" w:eastAsia="Times New Roman" w:hAnsi="Times New Roman" w:cs="Times New Roman"/>
          <w:sz w:val="24"/>
          <w:szCs w:val="24"/>
          <w:lang w:eastAsia="de-AT"/>
        </w:rPr>
        <w:t xml:space="preserve">: ob </w:t>
      </w:r>
      <w:proofErr w:type="spellStart"/>
      <w:r w:rsidRPr="00D7294E">
        <w:rPr>
          <w:rFonts w:ascii="Times New Roman" w:eastAsia="Times New Roman" w:hAnsi="Times New Roman" w:cs="Times New Roman"/>
          <w:sz w:val="24"/>
          <w:szCs w:val="24"/>
          <w:lang w:eastAsia="de-AT"/>
        </w:rPr>
        <w:t>nemlich</w:t>
      </w:r>
      <w:proofErr w:type="spellEnd"/>
      <w:r w:rsidRPr="00D7294E">
        <w:rPr>
          <w:rFonts w:ascii="Times New Roman" w:eastAsia="Times New Roman" w:hAnsi="Times New Roman" w:cs="Times New Roman"/>
          <w:sz w:val="24"/>
          <w:szCs w:val="24"/>
          <w:lang w:eastAsia="de-AT"/>
        </w:rPr>
        <w:t xml:space="preserve"> irgend ein geistiger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ganz unbedingt zu empfehlen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Hängt ab von der Beantwortung einer </w:t>
      </w:r>
      <w:proofErr w:type="spellStart"/>
      <w:r w:rsidRPr="00D7294E">
        <w:rPr>
          <w:rFonts w:ascii="Times New Roman" w:eastAsia="Times New Roman" w:hAnsi="Times New Roman" w:cs="Times New Roman"/>
          <w:sz w:val="24"/>
          <w:szCs w:val="24"/>
          <w:lang w:eastAsia="de-AT"/>
        </w:rPr>
        <w:t>höhern</w:t>
      </w:r>
      <w:proofErr w:type="spellEnd"/>
      <w:r w:rsidRPr="00D7294E">
        <w:rPr>
          <w:rFonts w:ascii="Times New Roman" w:eastAsia="Times New Roman" w:hAnsi="Times New Roman" w:cs="Times New Roman"/>
          <w:sz w:val="24"/>
          <w:szCs w:val="24"/>
          <w:lang w:eastAsia="de-AT"/>
        </w:rPr>
        <w:t xml:space="preserve"> Frage: ob der Trieb, auf den jener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sich bezieht, ins unbedingte zu erhöhen? Und diese von der noch </w:t>
      </w:r>
      <w:proofErr w:type="spellStart"/>
      <w:r w:rsidRPr="00D7294E">
        <w:rPr>
          <w:rFonts w:ascii="Times New Roman" w:eastAsia="Times New Roman" w:hAnsi="Times New Roman" w:cs="Times New Roman"/>
          <w:sz w:val="24"/>
          <w:szCs w:val="24"/>
          <w:lang w:eastAsia="de-AT"/>
        </w:rPr>
        <w:t>höhern</w:t>
      </w:r>
      <w:proofErr w:type="spellEnd"/>
      <w:r w:rsidRPr="00D7294E">
        <w:rPr>
          <w:rFonts w:ascii="Times New Roman" w:eastAsia="Times New Roman" w:hAnsi="Times New Roman" w:cs="Times New Roman"/>
          <w:sz w:val="24"/>
          <w:szCs w:val="24"/>
          <w:lang w:eastAsia="de-AT"/>
        </w:rPr>
        <w:t xml:space="preserve">: ob dieser Trieb </w:t>
      </w:r>
      <w:proofErr w:type="gramStart"/>
      <w:r w:rsidRPr="00D7294E">
        <w:rPr>
          <w:rFonts w:ascii="Times New Roman" w:eastAsia="Times New Roman" w:hAnsi="Times New Roman" w:cs="Times New Roman"/>
          <w:sz w:val="24"/>
          <w:szCs w:val="24"/>
          <w:lang w:eastAsia="de-AT"/>
        </w:rPr>
        <w:t>irgend einem</w:t>
      </w:r>
      <w:proofErr w:type="gramEnd"/>
      <w:r w:rsidRPr="00D7294E">
        <w:rPr>
          <w:rFonts w:ascii="Times New Roman" w:eastAsia="Times New Roman" w:hAnsi="Times New Roman" w:cs="Times New Roman"/>
          <w:sz w:val="24"/>
          <w:szCs w:val="24"/>
          <w:lang w:eastAsia="de-AT"/>
        </w:rPr>
        <w:t xml:space="preserve"> andern unterzuordnen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So ist der ästhetische Trieb im Menschen allerdings </w:t>
      </w:r>
      <w:proofErr w:type="gramStart"/>
      <w:r w:rsidRPr="00D7294E">
        <w:rPr>
          <w:rFonts w:ascii="Times New Roman" w:eastAsia="Times New Roman" w:hAnsi="Times New Roman" w:cs="Times New Roman"/>
          <w:sz w:val="24"/>
          <w:szCs w:val="24"/>
          <w:lang w:eastAsia="de-AT"/>
        </w:rPr>
        <w:t>dem Triebe</w:t>
      </w:r>
      <w:proofErr w:type="gramEnd"/>
      <w:r w:rsidRPr="00D7294E">
        <w:rPr>
          <w:rFonts w:ascii="Times New Roman" w:eastAsia="Times New Roman" w:hAnsi="Times New Roman" w:cs="Times New Roman"/>
          <w:sz w:val="24"/>
          <w:szCs w:val="24"/>
          <w:lang w:eastAsia="de-AT"/>
        </w:rPr>
        <w:t xml:space="preserve"> nach Wahrheit, und dem höchsten aller Triebe, dem nach sittlicher Güte, unterzuordnen. Ob der Trieb nach Wahrheit mit einem </w:t>
      </w:r>
      <w:proofErr w:type="spellStart"/>
      <w:r w:rsidRPr="00D7294E">
        <w:rPr>
          <w:rFonts w:ascii="Times New Roman" w:eastAsia="Times New Roman" w:hAnsi="Times New Roman" w:cs="Times New Roman"/>
          <w:sz w:val="24"/>
          <w:szCs w:val="24"/>
          <w:lang w:eastAsia="de-AT"/>
        </w:rPr>
        <w:t>höhern</w:t>
      </w:r>
      <w:proofErr w:type="spellEnd"/>
      <w:r w:rsidRPr="00D7294E">
        <w:rPr>
          <w:rFonts w:ascii="Times New Roman" w:eastAsia="Times New Roman" w:hAnsi="Times New Roman" w:cs="Times New Roman"/>
          <w:sz w:val="24"/>
          <w:szCs w:val="24"/>
          <w:lang w:eastAsia="de-AT"/>
        </w:rPr>
        <w:t xml:space="preserve"> Triebe in Streit kommen könne, wird sich aus unserer Untersuchung von selbst ergeben. – </w:t>
      </w:r>
      <w:proofErr w:type="gramStart"/>
      <w:r w:rsidRPr="00D7294E">
        <w:rPr>
          <w:rFonts w:ascii="Times New Roman" w:eastAsia="Times New Roman" w:hAnsi="Times New Roman" w:cs="Times New Roman"/>
          <w:sz w:val="24"/>
          <w:szCs w:val="24"/>
          <w:lang w:eastAsia="de-AT"/>
        </w:rPr>
        <w:t>Irgend einen</w:t>
      </w:r>
      <w:proofErr w:type="gramEnd"/>
      <w:r w:rsidRPr="00D7294E">
        <w:rPr>
          <w:rFonts w:ascii="Times New Roman" w:eastAsia="Times New Roman" w:hAnsi="Times New Roman" w:cs="Times New Roman"/>
          <w:sz w:val="24"/>
          <w:szCs w:val="24"/>
          <w:lang w:eastAsia="de-AT"/>
        </w:rPr>
        <w:t xml:space="preserve"> Ausdruck aber zu vermeiden, weil er </w:t>
      </w:r>
      <w:proofErr w:type="spellStart"/>
      <w:r w:rsidRPr="00D7294E">
        <w:rPr>
          <w:rFonts w:ascii="Times New Roman" w:eastAsia="Times New Roman" w:hAnsi="Times New Roman" w:cs="Times New Roman"/>
          <w:sz w:val="24"/>
          <w:szCs w:val="24"/>
          <w:lang w:eastAsia="de-AT"/>
        </w:rPr>
        <w:t>gemißbraucht</w:t>
      </w:r>
      <w:proofErr w:type="spellEnd"/>
      <w:r w:rsidRPr="00D7294E">
        <w:rPr>
          <w:rFonts w:ascii="Times New Roman" w:eastAsia="Times New Roman" w:hAnsi="Times New Roman" w:cs="Times New Roman"/>
          <w:sz w:val="24"/>
          <w:szCs w:val="24"/>
          <w:lang w:eastAsia="de-AT"/>
        </w:rPr>
        <w:t xml:space="preserve"> worden, glaube ich wenigstens hier nicht </w:t>
      </w:r>
      <w:proofErr w:type="spellStart"/>
      <w:r w:rsidRPr="00D7294E">
        <w:rPr>
          <w:rFonts w:ascii="Times New Roman" w:eastAsia="Times New Roman" w:hAnsi="Times New Roman" w:cs="Times New Roman"/>
          <w:sz w:val="24"/>
          <w:szCs w:val="24"/>
          <w:lang w:eastAsia="de-AT"/>
        </w:rPr>
        <w:t>nöthig</w:t>
      </w:r>
      <w:proofErr w:type="spellEnd"/>
      <w:r w:rsidRPr="00D7294E">
        <w:rPr>
          <w:rFonts w:ascii="Times New Roman" w:eastAsia="Times New Roman" w:hAnsi="Times New Roman" w:cs="Times New Roman"/>
          <w:sz w:val="24"/>
          <w:szCs w:val="24"/>
          <w:lang w:eastAsia="de-AT"/>
        </w:rPr>
        <w:t xml:space="preserve"> zu haben.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Unser Interesse für Wahrheit soll rein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die Wahrheit, </w:t>
      </w:r>
      <w:proofErr w:type="spellStart"/>
      <w:r w:rsidRPr="00D7294E">
        <w:rPr>
          <w:rFonts w:ascii="Times New Roman" w:eastAsia="Times New Roman" w:hAnsi="Times New Roman" w:cs="Times New Roman"/>
          <w:sz w:val="24"/>
          <w:szCs w:val="24"/>
          <w:lang w:eastAsia="de-AT"/>
        </w:rPr>
        <w:t>blos</w:t>
      </w:r>
      <w:proofErr w:type="spellEnd"/>
      <w:r w:rsidRPr="00D7294E">
        <w:rPr>
          <w:rFonts w:ascii="Times New Roman" w:eastAsia="Times New Roman" w:hAnsi="Times New Roman" w:cs="Times New Roman"/>
          <w:sz w:val="24"/>
          <w:szCs w:val="24"/>
          <w:lang w:eastAsia="de-AT"/>
        </w:rPr>
        <w:t xml:space="preserve"> weil sie Wahrheit ist, soll der letzte Endzweck alles unsers Lernens, Denkens und Forschens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Die Wahrheit an sich aber ist </w:t>
      </w:r>
      <w:proofErr w:type="spellStart"/>
      <w:r w:rsidRPr="00D7294E">
        <w:rPr>
          <w:rFonts w:ascii="Times New Roman" w:eastAsia="Times New Roman" w:hAnsi="Times New Roman" w:cs="Times New Roman"/>
          <w:sz w:val="24"/>
          <w:szCs w:val="24"/>
          <w:lang w:eastAsia="de-AT"/>
        </w:rPr>
        <w:t>blos</w:t>
      </w:r>
      <w:proofErr w:type="spellEnd"/>
      <w:r w:rsidRPr="00D7294E">
        <w:rPr>
          <w:rFonts w:ascii="Times New Roman" w:eastAsia="Times New Roman" w:hAnsi="Times New Roman" w:cs="Times New Roman"/>
          <w:sz w:val="24"/>
          <w:szCs w:val="24"/>
          <w:lang w:eastAsia="de-AT"/>
        </w:rPr>
        <w:t xml:space="preserve"> formal. Übereinstimmung und Zusammenhang in allem, was wir annehmen, ist Wahrheit, so wie Widerspruch in unserm Denken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und Lüge ist. Alles im Menschen, mithin auch seine Wahrheit steht unter </w:t>
      </w:r>
      <w:proofErr w:type="gramStart"/>
      <w:r w:rsidRPr="00D7294E">
        <w:rPr>
          <w:rFonts w:ascii="Times New Roman" w:eastAsia="Times New Roman" w:hAnsi="Times New Roman" w:cs="Times New Roman"/>
          <w:sz w:val="24"/>
          <w:szCs w:val="24"/>
          <w:lang w:eastAsia="de-AT"/>
        </w:rPr>
        <w:t>diesem höchsten Gesetze</w:t>
      </w:r>
      <w:proofErr w:type="gram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stets einig mit dir selbst! Heißt jenes Gesetz in der Anwendung auf unsre Handlungen überhaupt: Handle so,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die Art deines Handelns, deinem besten Wissen nach, ewiges Gesetz für alles dein Handeln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könne; so heißt dasselbe, wenn es insbesondere auf unser </w:t>
      </w:r>
      <w:proofErr w:type="spellStart"/>
      <w:r w:rsidRPr="00D7294E">
        <w:rPr>
          <w:rFonts w:ascii="Times New Roman" w:eastAsia="Times New Roman" w:hAnsi="Times New Roman" w:cs="Times New Roman"/>
          <w:sz w:val="24"/>
          <w:szCs w:val="24"/>
          <w:lang w:eastAsia="de-AT"/>
        </w:rPr>
        <w:t>Urtheilen</w:t>
      </w:r>
      <w:proofErr w:type="spellEnd"/>
      <w:r w:rsidRPr="00D7294E">
        <w:rPr>
          <w:rFonts w:ascii="Times New Roman" w:eastAsia="Times New Roman" w:hAnsi="Times New Roman" w:cs="Times New Roman"/>
          <w:sz w:val="24"/>
          <w:szCs w:val="24"/>
          <w:lang w:eastAsia="de-AT"/>
        </w:rPr>
        <w:t xml:space="preserve"> angewendet wird: </w:t>
      </w:r>
      <w:proofErr w:type="spellStart"/>
      <w:r w:rsidRPr="00D7294E">
        <w:rPr>
          <w:rFonts w:ascii="Times New Roman" w:eastAsia="Times New Roman" w:hAnsi="Times New Roman" w:cs="Times New Roman"/>
          <w:sz w:val="24"/>
          <w:szCs w:val="24"/>
          <w:lang w:eastAsia="de-AT"/>
        </w:rPr>
        <w:t>urtheile</w:t>
      </w:r>
      <w:proofErr w:type="spellEnd"/>
      <w:r w:rsidRPr="00D7294E">
        <w:rPr>
          <w:rFonts w:ascii="Times New Roman" w:eastAsia="Times New Roman" w:hAnsi="Times New Roman" w:cs="Times New Roman"/>
          <w:sz w:val="24"/>
          <w:szCs w:val="24"/>
          <w:lang w:eastAsia="de-AT"/>
        </w:rPr>
        <w:t xml:space="preserve"> so,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du die Art deines jetzigen </w:t>
      </w:r>
      <w:proofErr w:type="spellStart"/>
      <w:r w:rsidRPr="00D7294E">
        <w:rPr>
          <w:rFonts w:ascii="Times New Roman" w:eastAsia="Times New Roman" w:hAnsi="Times New Roman" w:cs="Times New Roman"/>
          <w:sz w:val="24"/>
          <w:szCs w:val="24"/>
          <w:lang w:eastAsia="de-AT"/>
        </w:rPr>
        <w:t>Urtheilens</w:t>
      </w:r>
      <w:proofErr w:type="spellEnd"/>
      <w:r w:rsidRPr="00D7294E">
        <w:rPr>
          <w:rFonts w:ascii="Times New Roman" w:eastAsia="Times New Roman" w:hAnsi="Times New Roman" w:cs="Times New Roman"/>
          <w:sz w:val="24"/>
          <w:szCs w:val="24"/>
          <w:lang w:eastAsia="de-AT"/>
        </w:rPr>
        <w:t xml:space="preserve"> als ewiges Gesetz für dein </w:t>
      </w:r>
      <w:proofErr w:type="spellStart"/>
      <w:r w:rsidRPr="00D7294E">
        <w:rPr>
          <w:rFonts w:ascii="Times New Roman" w:eastAsia="Times New Roman" w:hAnsi="Times New Roman" w:cs="Times New Roman"/>
          <w:sz w:val="24"/>
          <w:szCs w:val="24"/>
          <w:lang w:eastAsia="de-AT"/>
        </w:rPr>
        <w:t>gesammtes</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Urtheilen</w:t>
      </w:r>
      <w:proofErr w:type="spellEnd"/>
      <w:r w:rsidRPr="00D7294E">
        <w:rPr>
          <w:rFonts w:ascii="Times New Roman" w:eastAsia="Times New Roman" w:hAnsi="Times New Roman" w:cs="Times New Roman"/>
          <w:sz w:val="24"/>
          <w:szCs w:val="24"/>
          <w:lang w:eastAsia="de-AT"/>
        </w:rPr>
        <w:t xml:space="preserve"> denken könnest. Wie du vernünftiger Weise in allen Fällen kannst </w:t>
      </w:r>
      <w:proofErr w:type="spellStart"/>
      <w:r w:rsidRPr="00D7294E">
        <w:rPr>
          <w:rFonts w:ascii="Times New Roman" w:eastAsia="Times New Roman" w:hAnsi="Times New Roman" w:cs="Times New Roman"/>
          <w:sz w:val="24"/>
          <w:szCs w:val="24"/>
          <w:lang w:eastAsia="de-AT"/>
        </w:rPr>
        <w:t>urtheilen</w:t>
      </w:r>
      <w:proofErr w:type="spellEnd"/>
      <w:r w:rsidRPr="00D7294E">
        <w:rPr>
          <w:rFonts w:ascii="Times New Roman" w:eastAsia="Times New Roman" w:hAnsi="Times New Roman" w:cs="Times New Roman"/>
          <w:sz w:val="24"/>
          <w:szCs w:val="24"/>
          <w:lang w:eastAsia="de-AT"/>
        </w:rPr>
        <w:t xml:space="preserve"> wollen, so </w:t>
      </w:r>
      <w:proofErr w:type="spellStart"/>
      <w:r w:rsidRPr="00D7294E">
        <w:rPr>
          <w:rFonts w:ascii="Times New Roman" w:eastAsia="Times New Roman" w:hAnsi="Times New Roman" w:cs="Times New Roman"/>
          <w:sz w:val="24"/>
          <w:szCs w:val="24"/>
          <w:lang w:eastAsia="de-AT"/>
        </w:rPr>
        <w:t>urtheile</w:t>
      </w:r>
      <w:proofErr w:type="spellEnd"/>
      <w:r w:rsidRPr="00D7294E">
        <w:rPr>
          <w:rFonts w:ascii="Times New Roman" w:eastAsia="Times New Roman" w:hAnsi="Times New Roman" w:cs="Times New Roman"/>
          <w:sz w:val="24"/>
          <w:szCs w:val="24"/>
          <w:lang w:eastAsia="de-AT"/>
        </w:rPr>
        <w:t xml:space="preserve"> in diesem bestimmten Falle. Mache nie eine Ausnahme in deiner Folgerungsart. Alle Ausnahmen sind sicherlich Sophistereien. – Darin unterscheidet sich der Wahrheitsfreund vom Sophisten: Beider Behauptungen an sich betrachtet kann vielleicht der erstere irren, und der letztere recht haben; und demnach ist der erstere ein Wahrheitsfreund, auch wenn er irrt, und der letzter </w:t>
      </w:r>
      <w:proofErr w:type="gramStart"/>
      <w:r w:rsidRPr="00D7294E">
        <w:rPr>
          <w:rFonts w:ascii="Times New Roman" w:eastAsia="Times New Roman" w:hAnsi="Times New Roman" w:cs="Times New Roman"/>
          <w:sz w:val="24"/>
          <w:szCs w:val="24"/>
          <w:lang w:eastAsia="de-AT"/>
        </w:rPr>
        <w:t>eine Sophist</w:t>
      </w:r>
      <w:proofErr w:type="gramEnd"/>
      <w:r w:rsidRPr="00D7294E">
        <w:rPr>
          <w:rFonts w:ascii="Times New Roman" w:eastAsia="Times New Roman" w:hAnsi="Times New Roman" w:cs="Times New Roman"/>
          <w:sz w:val="24"/>
          <w:szCs w:val="24"/>
          <w:lang w:eastAsia="de-AT"/>
        </w:rPr>
        <w:t xml:space="preserve">, auch da, wo er die Wahrheit sagt, weil sie etwa zu seinem Zwecke dient. Aber in den </w:t>
      </w:r>
      <w:proofErr w:type="spellStart"/>
      <w:r w:rsidRPr="00D7294E">
        <w:rPr>
          <w:rFonts w:ascii="Times New Roman" w:eastAsia="Times New Roman" w:hAnsi="Times New Roman" w:cs="Times New Roman"/>
          <w:sz w:val="24"/>
          <w:szCs w:val="24"/>
          <w:lang w:eastAsia="de-AT"/>
        </w:rPr>
        <w:t>Äusserungen</w:t>
      </w:r>
      <w:proofErr w:type="spellEnd"/>
      <w:r w:rsidRPr="00D7294E">
        <w:rPr>
          <w:rFonts w:ascii="Times New Roman" w:eastAsia="Times New Roman" w:hAnsi="Times New Roman" w:cs="Times New Roman"/>
          <w:sz w:val="24"/>
          <w:szCs w:val="24"/>
          <w:lang w:eastAsia="de-AT"/>
        </w:rPr>
        <w:t xml:space="preserve"> des Wahrheitsfreundes ist nichts </w:t>
      </w:r>
      <w:proofErr w:type="gramStart"/>
      <w:r w:rsidRPr="00D7294E">
        <w:rPr>
          <w:rFonts w:ascii="Times New Roman" w:eastAsia="Times New Roman" w:hAnsi="Times New Roman" w:cs="Times New Roman"/>
          <w:sz w:val="24"/>
          <w:szCs w:val="24"/>
          <w:lang w:eastAsia="de-AT"/>
        </w:rPr>
        <w:t>widersprechendes</w:t>
      </w:r>
      <w:proofErr w:type="gramEnd"/>
      <w:r w:rsidRPr="00D7294E">
        <w:rPr>
          <w:rFonts w:ascii="Times New Roman" w:eastAsia="Times New Roman" w:hAnsi="Times New Roman" w:cs="Times New Roman"/>
          <w:sz w:val="24"/>
          <w:szCs w:val="24"/>
          <w:lang w:eastAsia="de-AT"/>
        </w:rPr>
        <w:t xml:space="preserve">, er geht seinen geraden Gang fort, ohne sich weder rechts noch links zu wenden; der Sophist ändert stets seinen Weg, und beschreibt seine krumme Schlangenlinie, so wie der </w:t>
      </w:r>
      <w:proofErr w:type="spellStart"/>
      <w:r w:rsidRPr="00D7294E">
        <w:rPr>
          <w:rFonts w:ascii="Times New Roman" w:eastAsia="Times New Roman" w:hAnsi="Times New Roman" w:cs="Times New Roman"/>
          <w:sz w:val="24"/>
          <w:szCs w:val="24"/>
          <w:lang w:eastAsia="de-AT"/>
        </w:rPr>
        <w:t>Punct</w:t>
      </w:r>
      <w:proofErr w:type="spellEnd"/>
      <w:r w:rsidRPr="00D7294E">
        <w:rPr>
          <w:rFonts w:ascii="Times New Roman" w:eastAsia="Times New Roman" w:hAnsi="Times New Roman" w:cs="Times New Roman"/>
          <w:sz w:val="24"/>
          <w:szCs w:val="24"/>
          <w:lang w:eastAsia="de-AT"/>
        </w:rPr>
        <w:t xml:space="preserve"> sich verrückt, bei welchem er gern ankommen möchte. Der erstere hat gar keinen </w:t>
      </w:r>
      <w:proofErr w:type="spellStart"/>
      <w:r w:rsidRPr="00D7294E">
        <w:rPr>
          <w:rFonts w:ascii="Times New Roman" w:eastAsia="Times New Roman" w:hAnsi="Times New Roman" w:cs="Times New Roman"/>
          <w:sz w:val="24"/>
          <w:szCs w:val="24"/>
          <w:lang w:eastAsia="de-AT"/>
        </w:rPr>
        <w:t>Punct</w:t>
      </w:r>
      <w:proofErr w:type="spellEnd"/>
      <w:r w:rsidRPr="00D7294E">
        <w:rPr>
          <w:rFonts w:ascii="Times New Roman" w:eastAsia="Times New Roman" w:hAnsi="Times New Roman" w:cs="Times New Roman"/>
          <w:sz w:val="24"/>
          <w:szCs w:val="24"/>
          <w:lang w:eastAsia="de-AT"/>
        </w:rPr>
        <w:t xml:space="preserve"> im Gesichte, sondern zieht seine gerade Linie, welcher </w:t>
      </w:r>
      <w:proofErr w:type="spellStart"/>
      <w:r w:rsidRPr="00D7294E">
        <w:rPr>
          <w:rFonts w:ascii="Times New Roman" w:eastAsia="Times New Roman" w:hAnsi="Times New Roman" w:cs="Times New Roman"/>
          <w:sz w:val="24"/>
          <w:szCs w:val="24"/>
          <w:lang w:eastAsia="de-AT"/>
        </w:rPr>
        <w:t>Punct</w:t>
      </w:r>
      <w:proofErr w:type="spellEnd"/>
      <w:r w:rsidRPr="00D7294E">
        <w:rPr>
          <w:rFonts w:ascii="Times New Roman" w:eastAsia="Times New Roman" w:hAnsi="Times New Roman" w:cs="Times New Roman"/>
          <w:sz w:val="24"/>
          <w:szCs w:val="24"/>
          <w:lang w:eastAsia="de-AT"/>
        </w:rPr>
        <w:t xml:space="preserve"> auch immer hineinfallen möge.</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Diesem Interesse für Wahrheit um ihrer </w:t>
      </w:r>
      <w:proofErr w:type="spellStart"/>
      <w:r w:rsidRPr="00D7294E">
        <w:rPr>
          <w:rFonts w:ascii="Times New Roman" w:eastAsia="Times New Roman" w:hAnsi="Times New Roman" w:cs="Times New Roman"/>
          <w:sz w:val="24"/>
          <w:szCs w:val="24"/>
          <w:lang w:eastAsia="de-AT"/>
        </w:rPr>
        <w:t>blossen</w:t>
      </w:r>
      <w:proofErr w:type="spellEnd"/>
      <w:r w:rsidRPr="00D7294E">
        <w:rPr>
          <w:rFonts w:ascii="Times New Roman" w:eastAsia="Times New Roman" w:hAnsi="Times New Roman" w:cs="Times New Roman"/>
          <w:sz w:val="24"/>
          <w:szCs w:val="24"/>
          <w:lang w:eastAsia="de-AT"/>
        </w:rPr>
        <w:t xml:space="preserve"> Form willen, ist gerade entgegengesetzt alles Interesse für den bestimmten </w:t>
      </w:r>
      <w:proofErr w:type="spellStart"/>
      <w:r w:rsidRPr="00D7294E">
        <w:rPr>
          <w:rFonts w:ascii="Times New Roman" w:eastAsia="Times New Roman" w:hAnsi="Times New Roman" w:cs="Times New Roman"/>
          <w:sz w:val="24"/>
          <w:szCs w:val="24"/>
          <w:lang w:eastAsia="de-AT"/>
        </w:rPr>
        <w:t>Innhalt</w:t>
      </w:r>
      <w:proofErr w:type="spellEnd"/>
      <w:r w:rsidRPr="00D7294E">
        <w:rPr>
          <w:rFonts w:ascii="Times New Roman" w:eastAsia="Times New Roman" w:hAnsi="Times New Roman" w:cs="Times New Roman"/>
          <w:sz w:val="24"/>
          <w:szCs w:val="24"/>
          <w:lang w:eastAsia="de-AT"/>
        </w:rPr>
        <w:t xml:space="preserve"> der Sätze. Einem </w:t>
      </w:r>
      <w:proofErr w:type="gramStart"/>
      <w:r w:rsidRPr="00D7294E">
        <w:rPr>
          <w:rFonts w:ascii="Times New Roman" w:eastAsia="Times New Roman" w:hAnsi="Times New Roman" w:cs="Times New Roman"/>
          <w:sz w:val="24"/>
          <w:szCs w:val="24"/>
          <w:lang w:eastAsia="de-AT"/>
        </w:rPr>
        <w:t>solchen materiellen Interesse</w:t>
      </w:r>
      <w:proofErr w:type="gramEnd"/>
      <w:r w:rsidRPr="00D7294E">
        <w:rPr>
          <w:rFonts w:ascii="Times New Roman" w:eastAsia="Times New Roman" w:hAnsi="Times New Roman" w:cs="Times New Roman"/>
          <w:sz w:val="24"/>
          <w:szCs w:val="24"/>
          <w:lang w:eastAsia="de-AT"/>
        </w:rPr>
        <w:t xml:space="preserve"> ist es nicht darum 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xml:space="preserve">, wie etwas gefunden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sondern nur was gefunden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Wir haben etwa einen Satz schon ehemals behauptet, vielleicht Beifall damit gefunden, und Ehre </w:t>
      </w:r>
      <w:proofErr w:type="spellStart"/>
      <w:r w:rsidRPr="00D7294E">
        <w:rPr>
          <w:rFonts w:ascii="Times New Roman" w:eastAsia="Times New Roman" w:hAnsi="Times New Roman" w:cs="Times New Roman"/>
          <w:sz w:val="24"/>
          <w:szCs w:val="24"/>
          <w:lang w:eastAsia="de-AT"/>
        </w:rPr>
        <w:t>eingeärndtet</w:t>
      </w:r>
      <w:proofErr w:type="spellEnd"/>
      <w:r w:rsidRPr="00D7294E">
        <w:rPr>
          <w:rFonts w:ascii="Times New Roman" w:eastAsia="Times New Roman" w:hAnsi="Times New Roman" w:cs="Times New Roman"/>
          <w:sz w:val="24"/>
          <w:szCs w:val="24"/>
          <w:lang w:eastAsia="de-AT"/>
        </w:rPr>
        <w:t xml:space="preserve">, und </w:t>
      </w:r>
      <w:proofErr w:type="spellStart"/>
      <w:r w:rsidRPr="00D7294E">
        <w:rPr>
          <w:rFonts w:ascii="Times New Roman" w:eastAsia="Times New Roman" w:hAnsi="Times New Roman" w:cs="Times New Roman"/>
          <w:sz w:val="24"/>
          <w:szCs w:val="24"/>
          <w:lang w:eastAsia="de-AT"/>
        </w:rPr>
        <w:t>meynten</w:t>
      </w:r>
      <w:proofErr w:type="spellEnd"/>
      <w:r w:rsidRPr="00D7294E">
        <w:rPr>
          <w:rFonts w:ascii="Times New Roman" w:eastAsia="Times New Roman" w:hAnsi="Times New Roman" w:cs="Times New Roman"/>
          <w:sz w:val="24"/>
          <w:szCs w:val="24"/>
          <w:lang w:eastAsia="de-AT"/>
        </w:rPr>
        <w:t xml:space="preserve"> es damals aufrichtig. Damals war unsere Behauptung zwar nicht allgemeine Wahrheit, die sich auf das Wesen der Vernunft, aber doch Wahrheit für uns, die sich auf unsre damalige individuelle Denk- und Empfindungsart gründete. Wir irrten, aber wir täuschten nicht, weder uns noch andere. Seitdem haben wir entweder selbst weiter geforscht, wir haben unsere individuelle Denkart mehr genähert, oder auch andere haben uns unsern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gezeigt. Derselbe materielle Satz, der ehemals formale Wahrheit für uns war, ist uns jetzt, aus dem </w:t>
      </w:r>
      <w:proofErr w:type="spellStart"/>
      <w:r w:rsidRPr="00D7294E">
        <w:rPr>
          <w:rFonts w:ascii="Times New Roman" w:eastAsia="Times New Roman" w:hAnsi="Times New Roman" w:cs="Times New Roman"/>
          <w:sz w:val="24"/>
          <w:szCs w:val="24"/>
          <w:lang w:eastAsia="de-AT"/>
        </w:rPr>
        <w:t>nemlichen</w:t>
      </w:r>
      <w:proofErr w:type="spellEnd"/>
      <w:r w:rsidRPr="00D7294E">
        <w:rPr>
          <w:rFonts w:ascii="Times New Roman" w:eastAsia="Times New Roman" w:hAnsi="Times New Roman" w:cs="Times New Roman"/>
          <w:sz w:val="24"/>
          <w:szCs w:val="24"/>
          <w:lang w:eastAsia="de-AT"/>
        </w:rPr>
        <w:t xml:space="preserve"> Grunde, aus dem er dieses war, formaler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und sind wir uns selbst treu, so werden wir ihn sogleich aufgeben. Aber dann </w:t>
      </w:r>
      <w:proofErr w:type="spellStart"/>
      <w:r w:rsidRPr="00D7294E">
        <w:rPr>
          <w:rFonts w:ascii="Times New Roman" w:eastAsia="Times New Roman" w:hAnsi="Times New Roman" w:cs="Times New Roman"/>
          <w:sz w:val="24"/>
          <w:szCs w:val="24"/>
          <w:lang w:eastAsia="de-AT"/>
        </w:rPr>
        <w:t>müßten</w:t>
      </w:r>
      <w:proofErr w:type="spellEnd"/>
      <w:r w:rsidRPr="00D7294E">
        <w:rPr>
          <w:rFonts w:ascii="Times New Roman" w:eastAsia="Times New Roman" w:hAnsi="Times New Roman" w:cs="Times New Roman"/>
          <w:sz w:val="24"/>
          <w:szCs w:val="24"/>
          <w:lang w:eastAsia="de-AT"/>
        </w:rPr>
        <w:t xml:space="preserve"> wir erkennen,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wir geirrt haben; vielleicht,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ein anderer </w:t>
      </w:r>
      <w:proofErr w:type="gramStart"/>
      <w:r w:rsidRPr="00D7294E">
        <w:rPr>
          <w:rFonts w:ascii="Times New Roman" w:eastAsia="Times New Roman" w:hAnsi="Times New Roman" w:cs="Times New Roman"/>
          <w:sz w:val="24"/>
          <w:szCs w:val="24"/>
          <w:lang w:eastAsia="de-AT"/>
        </w:rPr>
        <w:t>weiter gesehen</w:t>
      </w:r>
      <w:proofErr w:type="gramEnd"/>
      <w:r w:rsidRPr="00D7294E">
        <w:rPr>
          <w:rFonts w:ascii="Times New Roman" w:eastAsia="Times New Roman" w:hAnsi="Times New Roman" w:cs="Times New Roman"/>
          <w:sz w:val="24"/>
          <w:szCs w:val="24"/>
          <w:lang w:eastAsia="de-AT"/>
        </w:rPr>
        <w:t xml:space="preserve"> habe, als wir. Ist unser Interesse für Wahrheit nicht rein, und nicht stark genug, so werden wir gegen die auf uns eindringende Überzeugung uns </w:t>
      </w:r>
      <w:proofErr w:type="spellStart"/>
      <w:r w:rsidRPr="00D7294E">
        <w:rPr>
          <w:rFonts w:ascii="Times New Roman" w:eastAsia="Times New Roman" w:hAnsi="Times New Roman" w:cs="Times New Roman"/>
          <w:sz w:val="24"/>
          <w:szCs w:val="24"/>
          <w:lang w:eastAsia="de-AT"/>
        </w:rPr>
        <w:t>vertheidigen</w:t>
      </w:r>
      <w:proofErr w:type="spellEnd"/>
      <w:r w:rsidRPr="00D7294E">
        <w:rPr>
          <w:rFonts w:ascii="Times New Roman" w:eastAsia="Times New Roman" w:hAnsi="Times New Roman" w:cs="Times New Roman"/>
          <w:sz w:val="24"/>
          <w:szCs w:val="24"/>
          <w:lang w:eastAsia="de-AT"/>
        </w:rPr>
        <w:t xml:space="preserve">, so lange wir können; und nun ist es uns nicht mehr um die Form </w:t>
      </w:r>
      <w:r w:rsidRPr="00D7294E">
        <w:rPr>
          <w:rFonts w:ascii="Times New Roman" w:eastAsia="Times New Roman" w:hAnsi="Times New Roman" w:cs="Times New Roman"/>
          <w:sz w:val="24"/>
          <w:szCs w:val="24"/>
          <w:lang w:eastAsia="de-AT"/>
        </w:rPr>
        <w:lastRenderedPageBreak/>
        <w:t xml:space="preserve">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xml:space="preserve">, sondern um die Materie des Satzes; wir </w:t>
      </w:r>
      <w:proofErr w:type="spellStart"/>
      <w:r w:rsidRPr="00D7294E">
        <w:rPr>
          <w:rFonts w:ascii="Times New Roman" w:eastAsia="Times New Roman" w:hAnsi="Times New Roman" w:cs="Times New Roman"/>
          <w:sz w:val="24"/>
          <w:szCs w:val="24"/>
          <w:lang w:eastAsia="de-AT"/>
        </w:rPr>
        <w:t>vertheidigen</w:t>
      </w:r>
      <w:proofErr w:type="spellEnd"/>
      <w:r w:rsidRPr="00D7294E">
        <w:rPr>
          <w:rFonts w:ascii="Times New Roman" w:eastAsia="Times New Roman" w:hAnsi="Times New Roman" w:cs="Times New Roman"/>
          <w:sz w:val="24"/>
          <w:szCs w:val="24"/>
          <w:lang w:eastAsia="de-AT"/>
        </w:rPr>
        <w:t xml:space="preserve"> denselben, weil er der unsrige ist, und weil ein eitler Ruhm uns mehr gilt, denn Wahrheit.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Eine Meinung schmeichelt unserm Stolze, unsern </w:t>
      </w:r>
      <w:proofErr w:type="spellStart"/>
      <w:r w:rsidRPr="00D7294E">
        <w:rPr>
          <w:rFonts w:ascii="Times New Roman" w:eastAsia="Times New Roman" w:hAnsi="Times New Roman" w:cs="Times New Roman"/>
          <w:sz w:val="24"/>
          <w:szCs w:val="24"/>
          <w:lang w:eastAsia="de-AT"/>
        </w:rPr>
        <w:t>Anmaassungen</w:t>
      </w:r>
      <w:proofErr w:type="spellEnd"/>
      <w:r w:rsidRPr="00D7294E">
        <w:rPr>
          <w:rFonts w:ascii="Times New Roman" w:eastAsia="Times New Roman" w:hAnsi="Times New Roman" w:cs="Times New Roman"/>
          <w:sz w:val="24"/>
          <w:szCs w:val="24"/>
          <w:lang w:eastAsia="de-AT"/>
        </w:rPr>
        <w:t xml:space="preserve">, unsrer Unterdrückungssucht. Man erschüttert sie mit den stärksten Gründen, gegen die wir nichts aufbringen können. Werden wir uns überzeugen lassen? Aber wir </w:t>
      </w:r>
      <w:proofErr w:type="spellStart"/>
      <w:r w:rsidRPr="00D7294E">
        <w:rPr>
          <w:rFonts w:ascii="Times New Roman" w:eastAsia="Times New Roman" w:hAnsi="Times New Roman" w:cs="Times New Roman"/>
          <w:sz w:val="24"/>
          <w:szCs w:val="24"/>
          <w:lang w:eastAsia="de-AT"/>
        </w:rPr>
        <w:t>müßten</w:t>
      </w:r>
      <w:proofErr w:type="spellEnd"/>
      <w:r w:rsidRPr="00D7294E">
        <w:rPr>
          <w:rFonts w:ascii="Times New Roman" w:eastAsia="Times New Roman" w:hAnsi="Times New Roman" w:cs="Times New Roman"/>
          <w:sz w:val="24"/>
          <w:szCs w:val="24"/>
          <w:lang w:eastAsia="de-AT"/>
        </w:rPr>
        <w:t xml:space="preserve"> dann entweder unsre ungerechten Ansprüche aufgeben, oder uns für wohlbedächtige und überlegte Ungerechte anerkennen. Es ist zu erwarten,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wir gegen die Überzeugung uns verwahren werden, </w:t>
      </w:r>
      <w:proofErr w:type="spellStart"/>
      <w:r w:rsidRPr="00D7294E">
        <w:rPr>
          <w:rFonts w:ascii="Times New Roman" w:eastAsia="Times New Roman" w:hAnsi="Times New Roman" w:cs="Times New Roman"/>
          <w:sz w:val="24"/>
          <w:szCs w:val="24"/>
          <w:lang w:eastAsia="de-AT"/>
        </w:rPr>
        <w:t>so lange</w:t>
      </w:r>
      <w:proofErr w:type="spellEnd"/>
      <w:r w:rsidRPr="00D7294E">
        <w:rPr>
          <w:rFonts w:ascii="Times New Roman" w:eastAsia="Times New Roman" w:hAnsi="Times New Roman" w:cs="Times New Roman"/>
          <w:sz w:val="24"/>
          <w:szCs w:val="24"/>
          <w:lang w:eastAsia="de-AT"/>
        </w:rPr>
        <w:t xml:space="preserve"> wir können, und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wir in allen Schlupfwinkeln unsers Herzens nach Ausflüchten suchen werden, um ihr auszuweichen.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Ein zweites </w:t>
      </w:r>
      <w:proofErr w:type="spellStart"/>
      <w:r w:rsidRPr="00D7294E">
        <w:rPr>
          <w:rFonts w:ascii="Times New Roman" w:eastAsia="Times New Roman" w:hAnsi="Times New Roman" w:cs="Times New Roman"/>
          <w:sz w:val="24"/>
          <w:szCs w:val="24"/>
          <w:lang w:eastAsia="de-AT"/>
        </w:rPr>
        <w:t>Hinderniß</w:t>
      </w:r>
      <w:proofErr w:type="spellEnd"/>
      <w:r w:rsidRPr="00D7294E">
        <w:rPr>
          <w:rFonts w:ascii="Times New Roman" w:eastAsia="Times New Roman" w:hAnsi="Times New Roman" w:cs="Times New Roman"/>
          <w:sz w:val="24"/>
          <w:szCs w:val="24"/>
          <w:lang w:eastAsia="de-AT"/>
        </w:rPr>
        <w:t xml:space="preserve"> </w:t>
      </w:r>
      <w:proofErr w:type="gramStart"/>
      <w:r w:rsidRPr="00D7294E">
        <w:rPr>
          <w:rFonts w:ascii="Times New Roman" w:eastAsia="Times New Roman" w:hAnsi="Times New Roman" w:cs="Times New Roman"/>
          <w:sz w:val="24"/>
          <w:szCs w:val="24"/>
          <w:lang w:eastAsia="de-AT"/>
        </w:rPr>
        <w:t>des reinen Interesse</w:t>
      </w:r>
      <w:proofErr w:type="gramEnd"/>
      <w:r w:rsidRPr="00D7294E">
        <w:rPr>
          <w:rFonts w:ascii="Times New Roman" w:eastAsia="Times New Roman" w:hAnsi="Times New Roman" w:cs="Times New Roman"/>
          <w:sz w:val="24"/>
          <w:szCs w:val="24"/>
          <w:lang w:eastAsia="de-AT"/>
        </w:rPr>
        <w:t xml:space="preserve"> für Wahrheit ist die Trägheit des Geistes, die Scheu vor der Mühe des Nachdenkens. Der Mensch ist von Natur ein vorstellendes Wesen, aber er ist durch sie auch nichts weiter. Die Natur bestimmt die Reihe seiner Vorstellungen, wie sie die Verkettung seiner körperlichen Theile bestimmt. Sein Geist ist eine Maschine, wie sein Körper; nur eine Maschine anderer Art, eine vorstellende Maschine, bestimmt durch die Einwirkung von </w:t>
      </w:r>
      <w:proofErr w:type="spellStart"/>
      <w:r w:rsidRPr="00D7294E">
        <w:rPr>
          <w:rFonts w:ascii="Times New Roman" w:eastAsia="Times New Roman" w:hAnsi="Times New Roman" w:cs="Times New Roman"/>
          <w:sz w:val="24"/>
          <w:szCs w:val="24"/>
          <w:lang w:eastAsia="de-AT"/>
        </w:rPr>
        <w:t>aussen</w:t>
      </w:r>
      <w:proofErr w:type="spellEnd"/>
      <w:r w:rsidRPr="00D7294E">
        <w:rPr>
          <w:rFonts w:ascii="Times New Roman" w:eastAsia="Times New Roman" w:hAnsi="Times New Roman" w:cs="Times New Roman"/>
          <w:sz w:val="24"/>
          <w:szCs w:val="24"/>
          <w:lang w:eastAsia="de-AT"/>
        </w:rPr>
        <w:t xml:space="preserve">, und durch seine </w:t>
      </w:r>
      <w:proofErr w:type="spellStart"/>
      <w:r w:rsidRPr="00D7294E">
        <w:rPr>
          <w:rFonts w:ascii="Times New Roman" w:eastAsia="Times New Roman" w:hAnsi="Times New Roman" w:cs="Times New Roman"/>
          <w:sz w:val="24"/>
          <w:szCs w:val="24"/>
          <w:lang w:eastAsia="de-AT"/>
        </w:rPr>
        <w:t>nothwendigen</w:t>
      </w:r>
      <w:proofErr w:type="spellEnd"/>
      <w:r w:rsidRPr="00D7294E">
        <w:rPr>
          <w:rFonts w:ascii="Times New Roman" w:eastAsia="Times New Roman" w:hAnsi="Times New Roman" w:cs="Times New Roman"/>
          <w:sz w:val="24"/>
          <w:szCs w:val="24"/>
          <w:lang w:eastAsia="de-AT"/>
        </w:rPr>
        <w:t xml:space="preserve"> Naturgesetze von innen. Man kann viel wissen, viel studieren, viel lesen, viel hören, und ist doch nichts weiter. Man </w:t>
      </w:r>
      <w:proofErr w:type="spellStart"/>
      <w:r w:rsidRPr="00D7294E">
        <w:rPr>
          <w:rFonts w:ascii="Times New Roman" w:eastAsia="Times New Roman" w:hAnsi="Times New Roman" w:cs="Times New Roman"/>
          <w:sz w:val="24"/>
          <w:szCs w:val="24"/>
          <w:lang w:eastAsia="de-AT"/>
        </w:rPr>
        <w:t>läßt</w:t>
      </w:r>
      <w:proofErr w:type="spellEnd"/>
      <w:r w:rsidRPr="00D7294E">
        <w:rPr>
          <w:rFonts w:ascii="Times New Roman" w:eastAsia="Times New Roman" w:hAnsi="Times New Roman" w:cs="Times New Roman"/>
          <w:sz w:val="24"/>
          <w:szCs w:val="24"/>
          <w:lang w:eastAsia="de-AT"/>
        </w:rPr>
        <w:t xml:space="preserve"> durch Schriftsteller oder Redner sich bearbeiten, und sieht in behaglicher Ruhe zu, wie eine Vorstellung in uns mit der andern abwechselt. So wie die Weichlinge des Orients in ihren Bädern durch besondere Künstler ihre Gelenke durchkneten lassen, so lassen diesen durch Künstler andrer Art ihren Geist durchkneten, und ihr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ist um weniges edler, als der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jener.</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Diesem blinden Hange </w:t>
      </w:r>
      <w:proofErr w:type="spellStart"/>
      <w:r w:rsidRPr="00D7294E">
        <w:rPr>
          <w:rFonts w:ascii="Times New Roman" w:eastAsia="Times New Roman" w:hAnsi="Times New Roman" w:cs="Times New Roman"/>
          <w:sz w:val="24"/>
          <w:szCs w:val="24"/>
          <w:lang w:eastAsia="de-AT"/>
        </w:rPr>
        <w:t>thätig</w:t>
      </w:r>
      <w:proofErr w:type="spellEnd"/>
      <w:r w:rsidRPr="00D7294E">
        <w:rPr>
          <w:rFonts w:ascii="Times New Roman" w:eastAsia="Times New Roman" w:hAnsi="Times New Roman" w:cs="Times New Roman"/>
          <w:sz w:val="24"/>
          <w:szCs w:val="24"/>
          <w:lang w:eastAsia="de-AT"/>
        </w:rPr>
        <w:t xml:space="preserve"> widerstreben, eingreifen in den </w:t>
      </w:r>
      <w:proofErr w:type="spellStart"/>
      <w:r w:rsidRPr="00D7294E">
        <w:rPr>
          <w:rFonts w:ascii="Times New Roman" w:eastAsia="Times New Roman" w:hAnsi="Times New Roman" w:cs="Times New Roman"/>
          <w:sz w:val="24"/>
          <w:szCs w:val="24"/>
          <w:lang w:eastAsia="de-AT"/>
        </w:rPr>
        <w:t>Mechanism</w:t>
      </w:r>
      <w:proofErr w:type="spellEnd"/>
      <w:r w:rsidRPr="00D7294E">
        <w:rPr>
          <w:rFonts w:ascii="Times New Roman" w:eastAsia="Times New Roman" w:hAnsi="Times New Roman" w:cs="Times New Roman"/>
          <w:sz w:val="24"/>
          <w:szCs w:val="24"/>
          <w:lang w:eastAsia="de-AT"/>
        </w:rPr>
        <w:t xml:space="preserve"> der Ideenfolge, und ihr gebieten, ihr mit Freiheit eine Richtung geben auf ein bestimmtes Ziel, und von dieser Richtung nicht abweichen, bis das Ziel erreicht ist: das ist der rohen Natur zuwider, und kostet Anstrengung, und </w:t>
      </w:r>
      <w:proofErr w:type="spellStart"/>
      <w:r w:rsidRPr="00D7294E">
        <w:rPr>
          <w:rFonts w:ascii="Times New Roman" w:eastAsia="Times New Roman" w:hAnsi="Times New Roman" w:cs="Times New Roman"/>
          <w:sz w:val="24"/>
          <w:szCs w:val="24"/>
          <w:lang w:eastAsia="de-AT"/>
        </w:rPr>
        <w:t>Verläugnung</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Jenes </w:t>
      </w:r>
      <w:proofErr w:type="spellStart"/>
      <w:r w:rsidRPr="00D7294E">
        <w:rPr>
          <w:rFonts w:ascii="Times New Roman" w:eastAsia="Times New Roman" w:hAnsi="Times New Roman" w:cs="Times New Roman"/>
          <w:sz w:val="24"/>
          <w:szCs w:val="24"/>
          <w:lang w:eastAsia="de-AT"/>
        </w:rPr>
        <w:t>unthätige</w:t>
      </w:r>
      <w:proofErr w:type="spellEnd"/>
      <w:r w:rsidRPr="00D7294E">
        <w:rPr>
          <w:rFonts w:ascii="Times New Roman" w:eastAsia="Times New Roman" w:hAnsi="Times New Roman" w:cs="Times New Roman"/>
          <w:sz w:val="24"/>
          <w:szCs w:val="24"/>
          <w:lang w:eastAsia="de-AT"/>
        </w:rPr>
        <w:t xml:space="preserve"> Hingeben ist dem Interesse für Wahrheit geradezu entgegen. Es wird dabei gar nicht auf Wahrheit oder Nichtwahrheit, sondern lediglich auf die Ergötzung geachtet, die jener Wechsel der Vorstellungen uns gewährt. Wir kommen dadurch auch nicht zur Wahrheit; denn Wahrheit ist Einheit, und diese </w:t>
      </w:r>
      <w:proofErr w:type="spellStart"/>
      <w:r w:rsidRPr="00D7294E">
        <w:rPr>
          <w:rFonts w:ascii="Times New Roman" w:eastAsia="Times New Roman" w:hAnsi="Times New Roman" w:cs="Times New Roman"/>
          <w:sz w:val="24"/>
          <w:szCs w:val="24"/>
          <w:lang w:eastAsia="de-AT"/>
        </w:rPr>
        <w:t>muß</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thätig</w:t>
      </w:r>
      <w:proofErr w:type="spellEnd"/>
      <w:r w:rsidRPr="00D7294E">
        <w:rPr>
          <w:rFonts w:ascii="Times New Roman" w:eastAsia="Times New Roman" w:hAnsi="Times New Roman" w:cs="Times New Roman"/>
          <w:sz w:val="24"/>
          <w:szCs w:val="24"/>
          <w:lang w:eastAsia="de-AT"/>
        </w:rPr>
        <w:t xml:space="preserve"> und mit Freiheit hervorgebracht werden, durch Anstrengung und eigne Kraftanwendung. Gesetzt, man käme durch ein glückliches </w:t>
      </w:r>
      <w:proofErr w:type="spellStart"/>
      <w:r w:rsidRPr="00D7294E">
        <w:rPr>
          <w:rFonts w:ascii="Times New Roman" w:eastAsia="Times New Roman" w:hAnsi="Times New Roman" w:cs="Times New Roman"/>
          <w:sz w:val="24"/>
          <w:szCs w:val="24"/>
          <w:lang w:eastAsia="de-AT"/>
        </w:rPr>
        <w:t>Ohngefähr</w:t>
      </w:r>
      <w:proofErr w:type="spellEnd"/>
      <w:r w:rsidRPr="00D7294E">
        <w:rPr>
          <w:rFonts w:ascii="Times New Roman" w:eastAsia="Times New Roman" w:hAnsi="Times New Roman" w:cs="Times New Roman"/>
          <w:sz w:val="24"/>
          <w:szCs w:val="24"/>
          <w:lang w:eastAsia="de-AT"/>
        </w:rPr>
        <w:t xml:space="preserve"> auf diesem Wege wirklich zu Vorstellungen, die an sich wahr wären, so wären sie es doch nicht für uns, denn wir hätten von der Wahrheit derselben uns nicht durch eignes Nachdenken überzeugt.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Beide Unarten vereinigen sich in denjenigen, welche alle Untersuchung fliehen, aus Furcht, dadurch in ihrer Ruhe, und in ihrem Glauben gestört zu werden. Was kann eines vernünftigen Wesens unwürdiger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als eine solche Ausrede? Entweder ist ihre Ruhe, ihr Glaube gegründet; und was fürchten sie dann die Untersuchung? Die Güte ihrer Sache </w:t>
      </w:r>
      <w:proofErr w:type="spellStart"/>
      <w:r w:rsidRPr="00D7294E">
        <w:rPr>
          <w:rFonts w:ascii="Times New Roman" w:eastAsia="Times New Roman" w:hAnsi="Times New Roman" w:cs="Times New Roman"/>
          <w:sz w:val="24"/>
          <w:szCs w:val="24"/>
          <w:lang w:eastAsia="de-AT"/>
        </w:rPr>
        <w:t>muß</w:t>
      </w:r>
      <w:proofErr w:type="spellEnd"/>
      <w:r w:rsidRPr="00D7294E">
        <w:rPr>
          <w:rFonts w:ascii="Times New Roman" w:eastAsia="Times New Roman" w:hAnsi="Times New Roman" w:cs="Times New Roman"/>
          <w:sz w:val="24"/>
          <w:szCs w:val="24"/>
          <w:lang w:eastAsia="de-AT"/>
        </w:rPr>
        <w:t xml:space="preserve"> ja </w:t>
      </w:r>
      <w:proofErr w:type="spellStart"/>
      <w:r w:rsidRPr="00D7294E">
        <w:rPr>
          <w:rFonts w:ascii="Times New Roman" w:eastAsia="Times New Roman" w:hAnsi="Times New Roman" w:cs="Times New Roman"/>
          <w:sz w:val="24"/>
          <w:szCs w:val="24"/>
          <w:lang w:eastAsia="de-AT"/>
        </w:rPr>
        <w:t>nothwendig</w:t>
      </w:r>
      <w:proofErr w:type="spellEnd"/>
      <w:r w:rsidRPr="00D7294E">
        <w:rPr>
          <w:rFonts w:ascii="Times New Roman" w:eastAsia="Times New Roman" w:hAnsi="Times New Roman" w:cs="Times New Roman"/>
          <w:sz w:val="24"/>
          <w:szCs w:val="24"/>
          <w:lang w:eastAsia="de-AT"/>
        </w:rPr>
        <w:t xml:space="preserve"> durch die hellste Beleuchtung gewinnen. – Aber sie fürchten vielleicht </w:t>
      </w:r>
      <w:proofErr w:type="spellStart"/>
      <w:r w:rsidRPr="00D7294E">
        <w:rPr>
          <w:rFonts w:ascii="Times New Roman" w:eastAsia="Times New Roman" w:hAnsi="Times New Roman" w:cs="Times New Roman"/>
          <w:sz w:val="24"/>
          <w:szCs w:val="24"/>
          <w:lang w:eastAsia="de-AT"/>
        </w:rPr>
        <w:t>blos</w:t>
      </w:r>
      <w:proofErr w:type="spellEnd"/>
      <w:r w:rsidRPr="00D7294E">
        <w:rPr>
          <w:rFonts w:ascii="Times New Roman" w:eastAsia="Times New Roman" w:hAnsi="Times New Roman" w:cs="Times New Roman"/>
          <w:sz w:val="24"/>
          <w:szCs w:val="24"/>
          <w:lang w:eastAsia="de-AT"/>
        </w:rPr>
        <w:t xml:space="preserve"> unsre Trugschlüsse, unsre Überredungskünste? Wenn sie unsre Folgerungen nicht gehört haben, noch hören wollen, woher mögen sie doch wissen,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es Trugschlüsse sind? Und setzen sie denn in ihren Verstand nicht das Vertrauen,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er allen falschen Schein, der sich gegen ihre Überzeugung auflehnt, zerstreuen werde, da sie ihm doch das ungleich </w:t>
      </w:r>
      <w:proofErr w:type="spellStart"/>
      <w:r w:rsidRPr="00D7294E">
        <w:rPr>
          <w:rFonts w:ascii="Times New Roman" w:eastAsia="Times New Roman" w:hAnsi="Times New Roman" w:cs="Times New Roman"/>
          <w:sz w:val="24"/>
          <w:szCs w:val="24"/>
          <w:lang w:eastAsia="de-AT"/>
        </w:rPr>
        <w:t>grössere</w:t>
      </w:r>
      <w:proofErr w:type="spellEnd"/>
      <w:r w:rsidRPr="00D7294E">
        <w:rPr>
          <w:rFonts w:ascii="Times New Roman" w:eastAsia="Times New Roman" w:hAnsi="Times New Roman" w:cs="Times New Roman"/>
          <w:sz w:val="24"/>
          <w:szCs w:val="24"/>
          <w:lang w:eastAsia="de-AT"/>
        </w:rPr>
        <w:t xml:space="preserve"> zutrauen,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er die einzig mögliche reine Wahrheit ohne sonderliches Nachdenken aufgefunden habe? – Oder ihre Ruhe, ihr Glaube ist grundlos, und also ist es ihnen überhaupt nicht darum 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xml:space="preserve"> ob er gegründet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oder nicht, wenn sie nur nicht in ihrer </w:t>
      </w:r>
      <w:proofErr w:type="spellStart"/>
      <w:r w:rsidRPr="00D7294E">
        <w:rPr>
          <w:rFonts w:ascii="Times New Roman" w:eastAsia="Times New Roman" w:hAnsi="Times New Roman" w:cs="Times New Roman"/>
          <w:sz w:val="24"/>
          <w:szCs w:val="24"/>
          <w:lang w:eastAsia="de-AT"/>
        </w:rPr>
        <w:t>süssen</w:t>
      </w:r>
      <w:proofErr w:type="spellEnd"/>
      <w:r w:rsidRPr="00D7294E">
        <w:rPr>
          <w:rFonts w:ascii="Times New Roman" w:eastAsia="Times New Roman" w:hAnsi="Times New Roman" w:cs="Times New Roman"/>
          <w:sz w:val="24"/>
          <w:szCs w:val="24"/>
          <w:lang w:eastAsia="de-AT"/>
        </w:rPr>
        <w:t xml:space="preserve"> Behaglichkeit gestört werden. Es liegt ihnen gar nicht an der Wahrheit, sondern </w:t>
      </w:r>
      <w:proofErr w:type="spellStart"/>
      <w:r w:rsidRPr="00D7294E">
        <w:rPr>
          <w:rFonts w:ascii="Times New Roman" w:eastAsia="Times New Roman" w:hAnsi="Times New Roman" w:cs="Times New Roman"/>
          <w:sz w:val="24"/>
          <w:szCs w:val="24"/>
          <w:lang w:eastAsia="de-AT"/>
        </w:rPr>
        <w:t>blos</w:t>
      </w:r>
      <w:proofErr w:type="spellEnd"/>
      <w:r w:rsidRPr="00D7294E">
        <w:rPr>
          <w:rFonts w:ascii="Times New Roman" w:eastAsia="Times New Roman" w:hAnsi="Times New Roman" w:cs="Times New Roman"/>
          <w:sz w:val="24"/>
          <w:szCs w:val="24"/>
          <w:lang w:eastAsia="de-AT"/>
        </w:rPr>
        <w:t xml:space="preserve"> an der Vergünstigung, dasjenige für wahr zu halten, was sie bisher </w:t>
      </w:r>
      <w:proofErr w:type="gramStart"/>
      <w:r w:rsidRPr="00D7294E">
        <w:rPr>
          <w:rFonts w:ascii="Times New Roman" w:eastAsia="Times New Roman" w:hAnsi="Times New Roman" w:cs="Times New Roman"/>
          <w:sz w:val="24"/>
          <w:szCs w:val="24"/>
          <w:lang w:eastAsia="de-AT"/>
        </w:rPr>
        <w:t>dafür gehalten</w:t>
      </w:r>
      <w:proofErr w:type="gramEnd"/>
      <w:r w:rsidRPr="00D7294E">
        <w:rPr>
          <w:rFonts w:ascii="Times New Roman" w:eastAsia="Times New Roman" w:hAnsi="Times New Roman" w:cs="Times New Roman"/>
          <w:sz w:val="24"/>
          <w:szCs w:val="24"/>
          <w:lang w:eastAsia="de-AT"/>
        </w:rPr>
        <w:t xml:space="preserve"> haben,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es um der Gewohnheit willen,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es, weil </w:t>
      </w:r>
      <w:r w:rsidRPr="00D7294E">
        <w:rPr>
          <w:rFonts w:ascii="Times New Roman" w:eastAsia="Times New Roman" w:hAnsi="Times New Roman" w:cs="Times New Roman"/>
          <w:sz w:val="24"/>
          <w:szCs w:val="24"/>
          <w:lang w:eastAsia="de-AT"/>
        </w:rPr>
        <w:lastRenderedPageBreak/>
        <w:t xml:space="preserve">der </w:t>
      </w:r>
      <w:proofErr w:type="spellStart"/>
      <w:r w:rsidRPr="00D7294E">
        <w:rPr>
          <w:rFonts w:ascii="Times New Roman" w:eastAsia="Times New Roman" w:hAnsi="Times New Roman" w:cs="Times New Roman"/>
          <w:sz w:val="24"/>
          <w:szCs w:val="24"/>
          <w:lang w:eastAsia="de-AT"/>
        </w:rPr>
        <w:t>Innhalt</w:t>
      </w:r>
      <w:proofErr w:type="spellEnd"/>
      <w:r w:rsidRPr="00D7294E">
        <w:rPr>
          <w:rFonts w:ascii="Times New Roman" w:eastAsia="Times New Roman" w:hAnsi="Times New Roman" w:cs="Times New Roman"/>
          <w:sz w:val="24"/>
          <w:szCs w:val="24"/>
          <w:lang w:eastAsia="de-AT"/>
        </w:rPr>
        <w:t xml:space="preserve"> desselben ihrer Trägheit und Verdorbenheit schmeichelt. Sie erhalten etwa dadurch die Hoffnung, ohne alles ihr </w:t>
      </w:r>
      <w:proofErr w:type="spellStart"/>
      <w:r w:rsidRPr="00D7294E">
        <w:rPr>
          <w:rFonts w:ascii="Times New Roman" w:eastAsia="Times New Roman" w:hAnsi="Times New Roman" w:cs="Times New Roman"/>
          <w:sz w:val="24"/>
          <w:szCs w:val="24"/>
          <w:lang w:eastAsia="de-AT"/>
        </w:rPr>
        <w:t>Zuthun</w:t>
      </w:r>
      <w:proofErr w:type="spellEnd"/>
      <w:r w:rsidRPr="00D7294E">
        <w:rPr>
          <w:rFonts w:ascii="Times New Roman" w:eastAsia="Times New Roman" w:hAnsi="Times New Roman" w:cs="Times New Roman"/>
          <w:sz w:val="24"/>
          <w:szCs w:val="24"/>
          <w:lang w:eastAsia="de-AT"/>
        </w:rPr>
        <w:t xml:space="preserve"> tugendhaft, und glückselig, oder wohl gar ohne Tugend glückselig zu werden, recht viel zu </w:t>
      </w:r>
      <w:proofErr w:type="spellStart"/>
      <w:r w:rsidRPr="00D7294E">
        <w:rPr>
          <w:rFonts w:ascii="Times New Roman" w:eastAsia="Times New Roman" w:hAnsi="Times New Roman" w:cs="Times New Roman"/>
          <w:sz w:val="24"/>
          <w:szCs w:val="24"/>
          <w:lang w:eastAsia="de-AT"/>
        </w:rPr>
        <w:t>geniessen</w:t>
      </w:r>
      <w:proofErr w:type="spellEnd"/>
      <w:r w:rsidRPr="00D7294E">
        <w:rPr>
          <w:rFonts w:ascii="Times New Roman" w:eastAsia="Times New Roman" w:hAnsi="Times New Roman" w:cs="Times New Roman"/>
          <w:sz w:val="24"/>
          <w:szCs w:val="24"/>
          <w:lang w:eastAsia="de-AT"/>
        </w:rPr>
        <w:t xml:space="preserve">, ohne etwas 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xml:space="preserve">; andere für sich arbeiten zu lassen, wo sie Lust haben, träge und verdorben zu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Alles Interesse von der angezeigten Art ist </w:t>
      </w:r>
      <w:proofErr w:type="spellStart"/>
      <w:r w:rsidRPr="00D7294E">
        <w:rPr>
          <w:rFonts w:ascii="Times New Roman" w:eastAsia="Times New Roman" w:hAnsi="Times New Roman" w:cs="Times New Roman"/>
          <w:sz w:val="24"/>
          <w:szCs w:val="24"/>
          <w:lang w:eastAsia="de-AT"/>
        </w:rPr>
        <w:t>unächt</w:t>
      </w:r>
      <w:proofErr w:type="spellEnd"/>
      <w:r w:rsidRPr="00D7294E">
        <w:rPr>
          <w:rFonts w:ascii="Times New Roman" w:eastAsia="Times New Roman" w:hAnsi="Times New Roman" w:cs="Times New Roman"/>
          <w:sz w:val="24"/>
          <w:szCs w:val="24"/>
          <w:lang w:eastAsia="de-AT"/>
        </w:rPr>
        <w:t xml:space="preserve">, und in Ausrottung desselben besteht der erste Schritt zu Erhöhung </w:t>
      </w:r>
      <w:proofErr w:type="gramStart"/>
      <w:r w:rsidRPr="00D7294E">
        <w:rPr>
          <w:rFonts w:ascii="Times New Roman" w:eastAsia="Times New Roman" w:hAnsi="Times New Roman" w:cs="Times New Roman"/>
          <w:sz w:val="24"/>
          <w:szCs w:val="24"/>
          <w:lang w:eastAsia="de-AT"/>
        </w:rPr>
        <w:t>des reinen Interesse</w:t>
      </w:r>
      <w:proofErr w:type="gramEnd"/>
      <w:r w:rsidRPr="00D7294E">
        <w:rPr>
          <w:rFonts w:ascii="Times New Roman" w:eastAsia="Times New Roman" w:hAnsi="Times New Roman" w:cs="Times New Roman"/>
          <w:sz w:val="24"/>
          <w:szCs w:val="24"/>
          <w:lang w:eastAsia="de-AT"/>
        </w:rPr>
        <w:t xml:space="preserve"> für Wahrheit. Der </w:t>
      </w:r>
      <w:proofErr w:type="spellStart"/>
      <w:r w:rsidRPr="00D7294E">
        <w:rPr>
          <w:rFonts w:ascii="Times New Roman" w:eastAsia="Times New Roman" w:hAnsi="Times New Roman" w:cs="Times New Roman"/>
          <w:sz w:val="24"/>
          <w:szCs w:val="24"/>
          <w:lang w:eastAsia="de-AT"/>
        </w:rPr>
        <w:t>zweyte</w:t>
      </w:r>
      <w:proofErr w:type="spellEnd"/>
      <w:r w:rsidRPr="00D7294E">
        <w:rPr>
          <w:rFonts w:ascii="Times New Roman" w:eastAsia="Times New Roman" w:hAnsi="Times New Roman" w:cs="Times New Roman"/>
          <w:sz w:val="24"/>
          <w:szCs w:val="24"/>
          <w:lang w:eastAsia="de-AT"/>
        </w:rPr>
        <w:t xml:space="preserve"> ist: man überlasse sich jedem </w:t>
      </w:r>
      <w:proofErr w:type="spellStart"/>
      <w:r w:rsidRPr="00D7294E">
        <w:rPr>
          <w:rFonts w:ascii="Times New Roman" w:eastAsia="Times New Roman" w:hAnsi="Times New Roman" w:cs="Times New Roman"/>
          <w:sz w:val="24"/>
          <w:szCs w:val="24"/>
          <w:lang w:eastAsia="de-AT"/>
        </w:rPr>
        <w:t>Genusse</w:t>
      </w:r>
      <w:proofErr w:type="spellEnd"/>
      <w:r w:rsidRPr="00D7294E">
        <w:rPr>
          <w:rFonts w:ascii="Times New Roman" w:eastAsia="Times New Roman" w:hAnsi="Times New Roman" w:cs="Times New Roman"/>
          <w:sz w:val="24"/>
          <w:szCs w:val="24"/>
          <w:lang w:eastAsia="de-AT"/>
        </w:rPr>
        <w:t xml:space="preserve">, den das reine Interesse für Wahrheit gewährt. Die Wahrheit an sich selbst, </w:t>
      </w:r>
      <w:proofErr w:type="spellStart"/>
      <w:r w:rsidRPr="00D7294E">
        <w:rPr>
          <w:rFonts w:ascii="Times New Roman" w:eastAsia="Times New Roman" w:hAnsi="Times New Roman" w:cs="Times New Roman"/>
          <w:sz w:val="24"/>
          <w:szCs w:val="24"/>
          <w:lang w:eastAsia="de-AT"/>
        </w:rPr>
        <w:t>wiefern</w:t>
      </w:r>
      <w:proofErr w:type="spellEnd"/>
      <w:r w:rsidRPr="00D7294E">
        <w:rPr>
          <w:rFonts w:ascii="Times New Roman" w:eastAsia="Times New Roman" w:hAnsi="Times New Roman" w:cs="Times New Roman"/>
          <w:sz w:val="24"/>
          <w:szCs w:val="24"/>
          <w:lang w:eastAsia="de-AT"/>
        </w:rPr>
        <w:t xml:space="preserve"> sie bloß in der Harmonie alles unsers Denkens besteht, gewährt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und einen reinen, edlen, hohen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Das ist eine gemeine Seele, der es gleichgültig ist, ob sie, so geringfügig der Gegenstand auch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möge, irre, oder im Besitz der Wahrheit </w:t>
      </w:r>
      <w:proofErr w:type="spellStart"/>
      <w:r w:rsidRPr="00D7294E">
        <w:rPr>
          <w:rFonts w:ascii="Times New Roman" w:eastAsia="Times New Roman" w:hAnsi="Times New Roman" w:cs="Times New Roman"/>
          <w:sz w:val="24"/>
          <w:szCs w:val="24"/>
          <w:lang w:eastAsia="de-AT"/>
        </w:rPr>
        <w:t>sey</w:t>
      </w:r>
      <w:proofErr w:type="spellEnd"/>
      <w:r w:rsidRPr="00D7294E">
        <w:rPr>
          <w:rFonts w:ascii="Times New Roman" w:eastAsia="Times New Roman" w:hAnsi="Times New Roman" w:cs="Times New Roman"/>
          <w:sz w:val="24"/>
          <w:szCs w:val="24"/>
          <w:lang w:eastAsia="de-AT"/>
        </w:rPr>
        <w:t xml:space="preserve">. Es ist </w:t>
      </w:r>
      <w:proofErr w:type="spellStart"/>
      <w:r w:rsidRPr="00D7294E">
        <w:rPr>
          <w:rFonts w:ascii="Times New Roman" w:eastAsia="Times New Roman" w:hAnsi="Times New Roman" w:cs="Times New Roman"/>
          <w:sz w:val="24"/>
          <w:szCs w:val="24"/>
          <w:lang w:eastAsia="de-AT"/>
        </w:rPr>
        <w:t>nemlich</w:t>
      </w:r>
      <w:proofErr w:type="spellEnd"/>
      <w:r w:rsidRPr="00D7294E">
        <w:rPr>
          <w:rFonts w:ascii="Times New Roman" w:eastAsia="Times New Roman" w:hAnsi="Times New Roman" w:cs="Times New Roman"/>
          <w:sz w:val="24"/>
          <w:szCs w:val="24"/>
          <w:lang w:eastAsia="de-AT"/>
        </w:rPr>
        <w:t xml:space="preserve"> hierbei gar nicht um den Inhalt, und um die Folgen eines Satzes 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xml:space="preserve">, sondern lediglich um Einheit und Übereinstimmung in dem </w:t>
      </w:r>
      <w:proofErr w:type="spellStart"/>
      <w:r w:rsidRPr="00D7294E">
        <w:rPr>
          <w:rFonts w:ascii="Times New Roman" w:eastAsia="Times New Roman" w:hAnsi="Times New Roman" w:cs="Times New Roman"/>
          <w:sz w:val="24"/>
          <w:szCs w:val="24"/>
          <w:lang w:eastAsia="de-AT"/>
        </w:rPr>
        <w:t>gesammten</w:t>
      </w:r>
      <w:proofErr w:type="spellEnd"/>
      <w:r w:rsidRPr="00D7294E">
        <w:rPr>
          <w:rFonts w:ascii="Times New Roman" w:eastAsia="Times New Roman" w:hAnsi="Times New Roman" w:cs="Times New Roman"/>
          <w:sz w:val="24"/>
          <w:szCs w:val="24"/>
          <w:lang w:eastAsia="de-AT"/>
        </w:rPr>
        <w:t xml:space="preserve"> System des menschlichen Geistes. Aber der Mensch soll einig mit sich selbst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er soll ein eignes, für sich bestehendes Ganzes bilden. Nur unter dieser Bedingung ist er ein Mensch. Mithin ist das </w:t>
      </w:r>
      <w:proofErr w:type="spellStart"/>
      <w:r w:rsidRPr="00D7294E">
        <w:rPr>
          <w:rFonts w:ascii="Times New Roman" w:eastAsia="Times New Roman" w:hAnsi="Times New Roman" w:cs="Times New Roman"/>
          <w:sz w:val="24"/>
          <w:szCs w:val="24"/>
          <w:lang w:eastAsia="de-AT"/>
        </w:rPr>
        <w:t>Bewußtseyn</w:t>
      </w:r>
      <w:proofErr w:type="spellEnd"/>
      <w:r w:rsidRPr="00D7294E">
        <w:rPr>
          <w:rFonts w:ascii="Times New Roman" w:eastAsia="Times New Roman" w:hAnsi="Times New Roman" w:cs="Times New Roman"/>
          <w:sz w:val="24"/>
          <w:szCs w:val="24"/>
          <w:lang w:eastAsia="de-AT"/>
        </w:rPr>
        <w:t xml:space="preserve"> der völligen Übereinstimmung mit uns selbst in unserm Denken, oder doch des redlichen Strebens nach einer solchen Übereinstimmung unmittelbares </w:t>
      </w:r>
      <w:proofErr w:type="spellStart"/>
      <w:r w:rsidRPr="00D7294E">
        <w:rPr>
          <w:rFonts w:ascii="Times New Roman" w:eastAsia="Times New Roman" w:hAnsi="Times New Roman" w:cs="Times New Roman"/>
          <w:sz w:val="24"/>
          <w:szCs w:val="24"/>
          <w:lang w:eastAsia="de-AT"/>
        </w:rPr>
        <w:t>Bewußtseyn</w:t>
      </w:r>
      <w:proofErr w:type="spellEnd"/>
      <w:r w:rsidRPr="00D7294E">
        <w:rPr>
          <w:rFonts w:ascii="Times New Roman" w:eastAsia="Times New Roman" w:hAnsi="Times New Roman" w:cs="Times New Roman"/>
          <w:sz w:val="24"/>
          <w:szCs w:val="24"/>
          <w:lang w:eastAsia="de-AT"/>
        </w:rPr>
        <w:t xml:space="preserve"> unsrer behaupteten Menschenwürde, und gewährt einen moralischen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Man bezeugt es sich durch jenes Streben, und durch die vermittelst desselben hervorgebrachte Harmonie,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man ein selbstständiges, von allem was nicht unser Selbst ist, unabhängiges Wesen bilde. Man wird des </w:t>
      </w:r>
      <w:proofErr w:type="spellStart"/>
      <w:r w:rsidRPr="00D7294E">
        <w:rPr>
          <w:rFonts w:ascii="Times New Roman" w:eastAsia="Times New Roman" w:hAnsi="Times New Roman" w:cs="Times New Roman"/>
          <w:sz w:val="24"/>
          <w:szCs w:val="24"/>
          <w:lang w:eastAsia="de-AT"/>
        </w:rPr>
        <w:t>erhabnen</w:t>
      </w:r>
      <w:proofErr w:type="spellEnd"/>
      <w:r w:rsidRPr="00D7294E">
        <w:rPr>
          <w:rFonts w:ascii="Times New Roman" w:eastAsia="Times New Roman" w:hAnsi="Times New Roman" w:cs="Times New Roman"/>
          <w:sz w:val="24"/>
          <w:szCs w:val="24"/>
          <w:lang w:eastAsia="de-AT"/>
        </w:rPr>
        <w:t xml:space="preserve"> Gefühls </w:t>
      </w:r>
      <w:proofErr w:type="spellStart"/>
      <w:r w:rsidRPr="00D7294E">
        <w:rPr>
          <w:rFonts w:ascii="Times New Roman" w:eastAsia="Times New Roman" w:hAnsi="Times New Roman" w:cs="Times New Roman"/>
          <w:sz w:val="24"/>
          <w:szCs w:val="24"/>
          <w:lang w:eastAsia="de-AT"/>
        </w:rPr>
        <w:t>theilhaftig</w:t>
      </w:r>
      <w:proofErr w:type="spellEnd"/>
      <w:r w:rsidRPr="00D7294E">
        <w:rPr>
          <w:rFonts w:ascii="Times New Roman" w:eastAsia="Times New Roman" w:hAnsi="Times New Roman" w:cs="Times New Roman"/>
          <w:sz w:val="24"/>
          <w:szCs w:val="24"/>
          <w:lang w:eastAsia="de-AT"/>
        </w:rPr>
        <w:t xml:space="preserve">: ich bin, was ich bin, weil ich es habe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wollen. Ich hätte mich können forttreiben lassen durch die Räder der </w:t>
      </w:r>
      <w:proofErr w:type="spellStart"/>
      <w:r w:rsidRPr="00D7294E">
        <w:rPr>
          <w:rFonts w:ascii="Times New Roman" w:eastAsia="Times New Roman" w:hAnsi="Times New Roman" w:cs="Times New Roman"/>
          <w:sz w:val="24"/>
          <w:szCs w:val="24"/>
          <w:lang w:eastAsia="de-AT"/>
        </w:rPr>
        <w:t>Nothwendigkeit</w:t>
      </w:r>
      <w:proofErr w:type="spellEnd"/>
      <w:r w:rsidRPr="00D7294E">
        <w:rPr>
          <w:rFonts w:ascii="Times New Roman" w:eastAsia="Times New Roman" w:hAnsi="Times New Roman" w:cs="Times New Roman"/>
          <w:sz w:val="24"/>
          <w:szCs w:val="24"/>
          <w:lang w:eastAsia="de-AT"/>
        </w:rPr>
        <w:t xml:space="preserve">; ich hätte meine Überzeugungen können bestimmen lassen durch die Eindrücke, die ich von der Natur überhaupt erhielt, durch den Hang meiner Leidenschaften, und Neigungen, durch die Meinungen, die mir meine Zeitgenossen beibringen wollten: aber ich habe nicht gewollt. Ich habe mich losgerissen, ich habe durch eigne </w:t>
      </w:r>
      <w:proofErr w:type="spellStart"/>
      <w:r w:rsidRPr="00D7294E">
        <w:rPr>
          <w:rFonts w:ascii="Times New Roman" w:eastAsia="Times New Roman" w:hAnsi="Times New Roman" w:cs="Times New Roman"/>
          <w:sz w:val="24"/>
          <w:szCs w:val="24"/>
          <w:lang w:eastAsia="de-AT"/>
        </w:rPr>
        <w:t>Thätigkeit</w:t>
      </w:r>
      <w:proofErr w:type="spellEnd"/>
      <w:r w:rsidRPr="00D7294E">
        <w:rPr>
          <w:rFonts w:ascii="Times New Roman" w:eastAsia="Times New Roman" w:hAnsi="Times New Roman" w:cs="Times New Roman"/>
          <w:sz w:val="24"/>
          <w:szCs w:val="24"/>
          <w:lang w:eastAsia="de-AT"/>
        </w:rPr>
        <w:t xml:space="preserve"> nach einer durch mich selbst bestimmten Richtung hin untersucht; ich stehe jetzt auf diesem bestimmten Punkte, und ich bin durch mich selbst, durch eignen </w:t>
      </w:r>
      <w:proofErr w:type="spellStart"/>
      <w:r w:rsidRPr="00D7294E">
        <w:rPr>
          <w:rFonts w:ascii="Times New Roman" w:eastAsia="Times New Roman" w:hAnsi="Times New Roman" w:cs="Times New Roman"/>
          <w:sz w:val="24"/>
          <w:szCs w:val="24"/>
          <w:lang w:eastAsia="de-AT"/>
        </w:rPr>
        <w:t>Entschluß</w:t>
      </w:r>
      <w:proofErr w:type="spellEnd"/>
      <w:r w:rsidRPr="00D7294E">
        <w:rPr>
          <w:rFonts w:ascii="Times New Roman" w:eastAsia="Times New Roman" w:hAnsi="Times New Roman" w:cs="Times New Roman"/>
          <w:sz w:val="24"/>
          <w:szCs w:val="24"/>
          <w:lang w:eastAsia="de-AT"/>
        </w:rPr>
        <w:t xml:space="preserve">, und eigne Kraft darauf gekommen. – Man wird des </w:t>
      </w:r>
      <w:proofErr w:type="spellStart"/>
      <w:r w:rsidRPr="00D7294E">
        <w:rPr>
          <w:rFonts w:ascii="Times New Roman" w:eastAsia="Times New Roman" w:hAnsi="Times New Roman" w:cs="Times New Roman"/>
          <w:sz w:val="24"/>
          <w:szCs w:val="24"/>
          <w:lang w:eastAsia="de-AT"/>
        </w:rPr>
        <w:t>erhabnen</w:t>
      </w:r>
      <w:proofErr w:type="spellEnd"/>
      <w:r w:rsidRPr="00D7294E">
        <w:rPr>
          <w:rFonts w:ascii="Times New Roman" w:eastAsia="Times New Roman" w:hAnsi="Times New Roman" w:cs="Times New Roman"/>
          <w:sz w:val="24"/>
          <w:szCs w:val="24"/>
          <w:lang w:eastAsia="de-AT"/>
        </w:rPr>
        <w:t xml:space="preserve"> Gefühls </w:t>
      </w:r>
      <w:proofErr w:type="spellStart"/>
      <w:r w:rsidRPr="00D7294E">
        <w:rPr>
          <w:rFonts w:ascii="Times New Roman" w:eastAsia="Times New Roman" w:hAnsi="Times New Roman" w:cs="Times New Roman"/>
          <w:sz w:val="24"/>
          <w:szCs w:val="24"/>
          <w:lang w:eastAsia="de-AT"/>
        </w:rPr>
        <w:t>theilhaftig</w:t>
      </w:r>
      <w:proofErr w:type="spellEnd"/>
      <w:r w:rsidRPr="00D7294E">
        <w:rPr>
          <w:rFonts w:ascii="Times New Roman" w:eastAsia="Times New Roman" w:hAnsi="Times New Roman" w:cs="Times New Roman"/>
          <w:sz w:val="24"/>
          <w:szCs w:val="24"/>
          <w:lang w:eastAsia="de-AT"/>
        </w:rPr>
        <w:t xml:space="preserve">: ich werde immer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was ich jetzt bin, weil ich es immer wollen werde. Der Inhalt meiner Überzeugungen zwar wird durch fortgesetztes Nachforschen sich ändern, aber um ihn ist es mir auch nicht zu </w:t>
      </w:r>
      <w:proofErr w:type="spellStart"/>
      <w:r w:rsidRPr="00D7294E">
        <w:rPr>
          <w:rFonts w:ascii="Times New Roman" w:eastAsia="Times New Roman" w:hAnsi="Times New Roman" w:cs="Times New Roman"/>
          <w:sz w:val="24"/>
          <w:szCs w:val="24"/>
          <w:lang w:eastAsia="de-AT"/>
        </w:rPr>
        <w:t>thun</w:t>
      </w:r>
      <w:proofErr w:type="spellEnd"/>
      <w:r w:rsidRPr="00D7294E">
        <w:rPr>
          <w:rFonts w:ascii="Times New Roman" w:eastAsia="Times New Roman" w:hAnsi="Times New Roman" w:cs="Times New Roman"/>
          <w:sz w:val="24"/>
          <w:szCs w:val="24"/>
          <w:lang w:eastAsia="de-AT"/>
        </w:rPr>
        <w:t xml:space="preserve">. Die Form derselben wird sich nie ändern. Ich werde nie der Sinnlichkeit, noch </w:t>
      </w:r>
      <w:proofErr w:type="gramStart"/>
      <w:r w:rsidRPr="00D7294E">
        <w:rPr>
          <w:rFonts w:ascii="Times New Roman" w:eastAsia="Times New Roman" w:hAnsi="Times New Roman" w:cs="Times New Roman"/>
          <w:sz w:val="24"/>
          <w:szCs w:val="24"/>
          <w:lang w:eastAsia="de-AT"/>
        </w:rPr>
        <w:t>irgend einem</w:t>
      </w:r>
      <w:proofErr w:type="gramEnd"/>
      <w:r w:rsidRPr="00D7294E">
        <w:rPr>
          <w:rFonts w:ascii="Times New Roman" w:eastAsia="Times New Roman" w:hAnsi="Times New Roman" w:cs="Times New Roman"/>
          <w:sz w:val="24"/>
          <w:szCs w:val="24"/>
          <w:lang w:eastAsia="de-AT"/>
        </w:rPr>
        <w:t xml:space="preserve"> Dinge, das </w:t>
      </w:r>
      <w:proofErr w:type="spellStart"/>
      <w:r w:rsidRPr="00D7294E">
        <w:rPr>
          <w:rFonts w:ascii="Times New Roman" w:eastAsia="Times New Roman" w:hAnsi="Times New Roman" w:cs="Times New Roman"/>
          <w:sz w:val="24"/>
          <w:szCs w:val="24"/>
          <w:lang w:eastAsia="de-AT"/>
        </w:rPr>
        <w:t>ausser</w:t>
      </w:r>
      <w:proofErr w:type="spellEnd"/>
      <w:r w:rsidRPr="00D7294E">
        <w:rPr>
          <w:rFonts w:ascii="Times New Roman" w:eastAsia="Times New Roman" w:hAnsi="Times New Roman" w:cs="Times New Roman"/>
          <w:sz w:val="24"/>
          <w:szCs w:val="24"/>
          <w:lang w:eastAsia="de-AT"/>
        </w:rPr>
        <w:t xml:space="preserve"> mir ist, </w:t>
      </w:r>
      <w:proofErr w:type="spellStart"/>
      <w:r w:rsidRPr="00D7294E">
        <w:rPr>
          <w:rFonts w:ascii="Times New Roman" w:eastAsia="Times New Roman" w:hAnsi="Times New Roman" w:cs="Times New Roman"/>
          <w:sz w:val="24"/>
          <w:szCs w:val="24"/>
          <w:lang w:eastAsia="de-AT"/>
        </w:rPr>
        <w:t>Einfluß</w:t>
      </w:r>
      <w:proofErr w:type="spellEnd"/>
      <w:r w:rsidRPr="00D7294E">
        <w:rPr>
          <w:rFonts w:ascii="Times New Roman" w:eastAsia="Times New Roman" w:hAnsi="Times New Roman" w:cs="Times New Roman"/>
          <w:sz w:val="24"/>
          <w:szCs w:val="24"/>
          <w:lang w:eastAsia="de-AT"/>
        </w:rPr>
        <w:t xml:space="preserve"> auf die Bildung meiner Denkart </w:t>
      </w:r>
      <w:proofErr w:type="spellStart"/>
      <w:r w:rsidRPr="00D7294E">
        <w:rPr>
          <w:rFonts w:ascii="Times New Roman" w:eastAsia="Times New Roman" w:hAnsi="Times New Roman" w:cs="Times New Roman"/>
          <w:sz w:val="24"/>
          <w:szCs w:val="24"/>
          <w:lang w:eastAsia="de-AT"/>
        </w:rPr>
        <w:t>verstatten</w:t>
      </w:r>
      <w:proofErr w:type="spellEnd"/>
      <w:r w:rsidRPr="00D7294E">
        <w:rPr>
          <w:rFonts w:ascii="Times New Roman" w:eastAsia="Times New Roman" w:hAnsi="Times New Roman" w:cs="Times New Roman"/>
          <w:sz w:val="24"/>
          <w:szCs w:val="24"/>
          <w:lang w:eastAsia="de-AT"/>
        </w:rPr>
        <w:t xml:space="preserve">; ich werde, </w:t>
      </w:r>
      <w:proofErr w:type="spellStart"/>
      <w:r w:rsidRPr="00D7294E">
        <w:rPr>
          <w:rFonts w:ascii="Times New Roman" w:eastAsia="Times New Roman" w:hAnsi="Times New Roman" w:cs="Times New Roman"/>
          <w:sz w:val="24"/>
          <w:szCs w:val="24"/>
          <w:lang w:eastAsia="de-AT"/>
        </w:rPr>
        <w:t>so weit</w:t>
      </w:r>
      <w:proofErr w:type="spellEnd"/>
      <w:r w:rsidRPr="00D7294E">
        <w:rPr>
          <w:rFonts w:ascii="Times New Roman" w:eastAsia="Times New Roman" w:hAnsi="Times New Roman" w:cs="Times New Roman"/>
          <w:sz w:val="24"/>
          <w:szCs w:val="24"/>
          <w:lang w:eastAsia="de-AT"/>
        </w:rPr>
        <w:t xml:space="preserve"> mein Gesichtskreis sich erstreckt, immer einig mit mir selbst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weil ich es immer wollen werde.</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Diese strenge und scharfe Unterscheidung unsers reinen Selbst von allem, was nicht wir Selbst sind, ist der wahre Charakter der Menschheit: die Stärke und der Umfang dieses Selbstgefühls bestimmt den Grad unsrer Humanität; </w:t>
      </w:r>
      <w:proofErr w:type="gramStart"/>
      <w:r w:rsidRPr="00D7294E">
        <w:rPr>
          <w:rFonts w:ascii="Times New Roman" w:eastAsia="Times New Roman" w:hAnsi="Times New Roman" w:cs="Times New Roman"/>
          <w:sz w:val="24"/>
          <w:szCs w:val="24"/>
          <w:lang w:eastAsia="de-AT"/>
        </w:rPr>
        <w:t>dieser unsre ganze Würde</w:t>
      </w:r>
      <w:proofErr w:type="gramEnd"/>
      <w:r w:rsidRPr="00D7294E">
        <w:rPr>
          <w:rFonts w:ascii="Times New Roman" w:eastAsia="Times New Roman" w:hAnsi="Times New Roman" w:cs="Times New Roman"/>
          <w:sz w:val="24"/>
          <w:szCs w:val="24"/>
          <w:lang w:eastAsia="de-AT"/>
        </w:rPr>
        <w:t>, und unsre ganze Glückseligkeit.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Mit dieser sichern Überzeugung, stets einig mit sich selbst zu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geht der </w:t>
      </w:r>
      <w:proofErr w:type="spellStart"/>
      <w:r w:rsidRPr="00D7294E">
        <w:rPr>
          <w:rFonts w:ascii="Times New Roman" w:eastAsia="Times New Roman" w:hAnsi="Times New Roman" w:cs="Times New Roman"/>
          <w:sz w:val="24"/>
          <w:szCs w:val="24"/>
          <w:lang w:eastAsia="de-AT"/>
        </w:rPr>
        <w:t>entschiedne</w:t>
      </w:r>
      <w:proofErr w:type="spellEnd"/>
      <w:r w:rsidRPr="00D7294E">
        <w:rPr>
          <w:rFonts w:ascii="Times New Roman" w:eastAsia="Times New Roman" w:hAnsi="Times New Roman" w:cs="Times New Roman"/>
          <w:sz w:val="24"/>
          <w:szCs w:val="24"/>
          <w:lang w:eastAsia="de-AT"/>
        </w:rPr>
        <w:t xml:space="preserve"> Freund der Wahrheit auf dem Wege der Untersuchung ruhig fort; er geht </w:t>
      </w:r>
      <w:proofErr w:type="spellStart"/>
      <w:r w:rsidRPr="00D7294E">
        <w:rPr>
          <w:rFonts w:ascii="Times New Roman" w:eastAsia="Times New Roman" w:hAnsi="Times New Roman" w:cs="Times New Roman"/>
          <w:sz w:val="24"/>
          <w:szCs w:val="24"/>
          <w:lang w:eastAsia="de-AT"/>
        </w:rPr>
        <w:t>muthig</w:t>
      </w:r>
      <w:proofErr w:type="spellEnd"/>
      <w:r w:rsidRPr="00D7294E">
        <w:rPr>
          <w:rFonts w:ascii="Times New Roman" w:eastAsia="Times New Roman" w:hAnsi="Times New Roman" w:cs="Times New Roman"/>
          <w:sz w:val="24"/>
          <w:szCs w:val="24"/>
          <w:lang w:eastAsia="de-AT"/>
        </w:rPr>
        <w:t xml:space="preserve"> allem entgegen, was ihm auf demselben </w:t>
      </w:r>
      <w:proofErr w:type="spellStart"/>
      <w:r w:rsidRPr="00D7294E">
        <w:rPr>
          <w:rFonts w:ascii="Times New Roman" w:eastAsia="Times New Roman" w:hAnsi="Times New Roman" w:cs="Times New Roman"/>
          <w:sz w:val="24"/>
          <w:szCs w:val="24"/>
          <w:lang w:eastAsia="de-AT"/>
        </w:rPr>
        <w:t>aufstossen</w:t>
      </w:r>
      <w:proofErr w:type="spellEnd"/>
      <w:r w:rsidRPr="00D7294E">
        <w:rPr>
          <w:rFonts w:ascii="Times New Roman" w:eastAsia="Times New Roman" w:hAnsi="Times New Roman" w:cs="Times New Roman"/>
          <w:sz w:val="24"/>
          <w:szCs w:val="24"/>
          <w:lang w:eastAsia="de-AT"/>
        </w:rPr>
        <w:t xml:space="preserve"> möchte. Es ist für denjenigen, der mit sich selbst noch nicht recht Eins geworden ist, was er denn eigentlich suche, und wolle, </w:t>
      </w:r>
      <w:proofErr w:type="spellStart"/>
      <w:r w:rsidRPr="00D7294E">
        <w:rPr>
          <w:rFonts w:ascii="Times New Roman" w:eastAsia="Times New Roman" w:hAnsi="Times New Roman" w:cs="Times New Roman"/>
          <w:sz w:val="24"/>
          <w:szCs w:val="24"/>
          <w:lang w:eastAsia="de-AT"/>
        </w:rPr>
        <w:t>äusserst</w:t>
      </w:r>
      <w:proofErr w:type="spellEnd"/>
      <w:r w:rsidRPr="00D7294E">
        <w:rPr>
          <w:rFonts w:ascii="Times New Roman" w:eastAsia="Times New Roman" w:hAnsi="Times New Roman" w:cs="Times New Roman"/>
          <w:sz w:val="24"/>
          <w:szCs w:val="24"/>
          <w:lang w:eastAsia="de-AT"/>
        </w:rPr>
        <w:t xml:space="preserve"> beängstigend, wenn er auf seinem Wege auf Sätze stößt, die allen seinen bisherigen </w:t>
      </w:r>
      <w:proofErr w:type="spellStart"/>
      <w:r w:rsidRPr="00D7294E">
        <w:rPr>
          <w:rFonts w:ascii="Times New Roman" w:eastAsia="Times New Roman" w:hAnsi="Times New Roman" w:cs="Times New Roman"/>
          <w:sz w:val="24"/>
          <w:szCs w:val="24"/>
          <w:lang w:eastAsia="de-AT"/>
        </w:rPr>
        <w:t>Meynungen</w:t>
      </w:r>
      <w:proofErr w:type="spellEnd"/>
      <w:r w:rsidRPr="00D7294E">
        <w:rPr>
          <w:rFonts w:ascii="Times New Roman" w:eastAsia="Times New Roman" w:hAnsi="Times New Roman" w:cs="Times New Roman"/>
          <w:sz w:val="24"/>
          <w:szCs w:val="24"/>
          <w:lang w:eastAsia="de-AT"/>
        </w:rPr>
        <w:t xml:space="preserve">, und den </w:t>
      </w:r>
      <w:proofErr w:type="spellStart"/>
      <w:r w:rsidRPr="00D7294E">
        <w:rPr>
          <w:rFonts w:ascii="Times New Roman" w:eastAsia="Times New Roman" w:hAnsi="Times New Roman" w:cs="Times New Roman"/>
          <w:sz w:val="24"/>
          <w:szCs w:val="24"/>
          <w:lang w:eastAsia="de-AT"/>
        </w:rPr>
        <w:t>Meynungen</w:t>
      </w:r>
      <w:proofErr w:type="spellEnd"/>
      <w:r w:rsidRPr="00D7294E">
        <w:rPr>
          <w:rFonts w:ascii="Times New Roman" w:eastAsia="Times New Roman" w:hAnsi="Times New Roman" w:cs="Times New Roman"/>
          <w:sz w:val="24"/>
          <w:szCs w:val="24"/>
          <w:lang w:eastAsia="de-AT"/>
        </w:rPr>
        <w:t xml:space="preserve"> seiner Zeitgenossen, und der Vorwelt widersprechen; und </w:t>
      </w:r>
      <w:proofErr w:type="spellStart"/>
      <w:r w:rsidRPr="00D7294E">
        <w:rPr>
          <w:rFonts w:ascii="Times New Roman" w:eastAsia="Times New Roman" w:hAnsi="Times New Roman" w:cs="Times New Roman"/>
          <w:sz w:val="24"/>
          <w:szCs w:val="24"/>
          <w:lang w:eastAsia="de-AT"/>
        </w:rPr>
        <w:t>gewiß</w:t>
      </w:r>
      <w:proofErr w:type="spellEnd"/>
      <w:r w:rsidRPr="00D7294E">
        <w:rPr>
          <w:rFonts w:ascii="Times New Roman" w:eastAsia="Times New Roman" w:hAnsi="Times New Roman" w:cs="Times New Roman"/>
          <w:sz w:val="24"/>
          <w:szCs w:val="24"/>
          <w:lang w:eastAsia="de-AT"/>
        </w:rPr>
        <w:t xml:space="preserve"> ist diese Ängstlichkeit eine der Hauptursachen, warum die Menschheit auf dem Wege zur Wahrheit so langsame Fortschritte gemacht hat. Von ihr ist derjenige, der die Wahrheit um ihrer selbst willen sucht, völlig frei. Er blickt jeder noch so befremdenden Folgerung kühn in das Gesicht. Ob sie ein </w:t>
      </w:r>
      <w:r w:rsidRPr="00D7294E">
        <w:rPr>
          <w:rFonts w:ascii="Times New Roman" w:eastAsia="Times New Roman" w:hAnsi="Times New Roman" w:cs="Times New Roman"/>
          <w:sz w:val="24"/>
          <w:szCs w:val="24"/>
          <w:lang w:eastAsia="de-AT"/>
        </w:rPr>
        <w:lastRenderedPageBreak/>
        <w:t xml:space="preserve">befremdendes, oder bekanntes Aussehen habe, ob sie seiner und aller bisherigen </w:t>
      </w:r>
      <w:proofErr w:type="spellStart"/>
      <w:r w:rsidRPr="00D7294E">
        <w:rPr>
          <w:rFonts w:ascii="Times New Roman" w:eastAsia="Times New Roman" w:hAnsi="Times New Roman" w:cs="Times New Roman"/>
          <w:sz w:val="24"/>
          <w:szCs w:val="24"/>
          <w:lang w:eastAsia="de-AT"/>
        </w:rPr>
        <w:t>Meynung</w:t>
      </w:r>
      <w:proofErr w:type="spellEnd"/>
      <w:r w:rsidRPr="00D7294E">
        <w:rPr>
          <w:rFonts w:ascii="Times New Roman" w:eastAsia="Times New Roman" w:hAnsi="Times New Roman" w:cs="Times New Roman"/>
          <w:sz w:val="24"/>
          <w:szCs w:val="24"/>
          <w:lang w:eastAsia="de-AT"/>
        </w:rPr>
        <w:t xml:space="preserve"> widerspreche, oder nicht, darnach war nicht die Frage. Die Frage war: ob sie, seinem besten Wissen nach, mit den Gesetzen des Denkens übereinstimme, oder nicht, und das wird er untersuchen. Wird sich finden,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sie damit übereinstimme, so wird er sie als heilige ehrwürdige Wahrheit aufnehmen; wird sie nicht damit übereinstimmen, so wird er sie als </w:t>
      </w:r>
      <w:proofErr w:type="spellStart"/>
      <w:r w:rsidRPr="00D7294E">
        <w:rPr>
          <w:rFonts w:ascii="Times New Roman" w:eastAsia="Times New Roman" w:hAnsi="Times New Roman" w:cs="Times New Roman"/>
          <w:sz w:val="24"/>
          <w:szCs w:val="24"/>
          <w:lang w:eastAsia="de-AT"/>
        </w:rPr>
        <w:t>Irrthum</w:t>
      </w:r>
      <w:proofErr w:type="spellEnd"/>
      <w:r w:rsidRPr="00D7294E">
        <w:rPr>
          <w:rFonts w:ascii="Times New Roman" w:eastAsia="Times New Roman" w:hAnsi="Times New Roman" w:cs="Times New Roman"/>
          <w:sz w:val="24"/>
          <w:szCs w:val="24"/>
          <w:lang w:eastAsia="de-AT"/>
        </w:rPr>
        <w:t xml:space="preserve"> verwerfen, </w:t>
      </w:r>
      <w:proofErr w:type="gramStart"/>
      <w:r w:rsidRPr="00D7294E">
        <w:rPr>
          <w:rFonts w:ascii="Times New Roman" w:eastAsia="Times New Roman" w:hAnsi="Times New Roman" w:cs="Times New Roman"/>
          <w:sz w:val="24"/>
          <w:szCs w:val="24"/>
          <w:lang w:eastAsia="de-AT"/>
        </w:rPr>
        <w:t>nicht</w:t>
      </w:r>
      <w:proofErr w:type="gramEnd"/>
      <w:r w:rsidRPr="00D7294E">
        <w:rPr>
          <w:rFonts w:ascii="Times New Roman" w:eastAsia="Times New Roman" w:hAnsi="Times New Roman" w:cs="Times New Roman"/>
          <w:sz w:val="24"/>
          <w:szCs w:val="24"/>
          <w:lang w:eastAsia="de-AT"/>
        </w:rPr>
        <w:t xml:space="preserve"> weil sie der gemeinen </w:t>
      </w:r>
      <w:proofErr w:type="spellStart"/>
      <w:r w:rsidRPr="00D7294E">
        <w:rPr>
          <w:rFonts w:ascii="Times New Roman" w:eastAsia="Times New Roman" w:hAnsi="Times New Roman" w:cs="Times New Roman"/>
          <w:sz w:val="24"/>
          <w:szCs w:val="24"/>
          <w:lang w:eastAsia="de-AT"/>
        </w:rPr>
        <w:t>Meynung</w:t>
      </w:r>
      <w:proofErr w:type="spellEnd"/>
      <w:r w:rsidRPr="00D7294E">
        <w:rPr>
          <w:rFonts w:ascii="Times New Roman" w:eastAsia="Times New Roman" w:hAnsi="Times New Roman" w:cs="Times New Roman"/>
          <w:sz w:val="24"/>
          <w:szCs w:val="24"/>
          <w:lang w:eastAsia="de-AT"/>
        </w:rPr>
        <w:t>, sondern weil sie, seinem besten Wissen nach, des Gesetzen des Denkens widerspricht. Bis dahin ist er völlig gleichgültig gegen sie; über ihren Inhalt hat er die Frage nicht erhoben; derselbe ist ihm bekannt; ihre Form hat er noch zu untersuchen.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Mit dieser kalten Ruhe und festen Entschlossenheit blickt er hinein in das Gewühl der menschlichen </w:t>
      </w:r>
      <w:proofErr w:type="spellStart"/>
      <w:r w:rsidRPr="00D7294E">
        <w:rPr>
          <w:rFonts w:ascii="Times New Roman" w:eastAsia="Times New Roman" w:hAnsi="Times New Roman" w:cs="Times New Roman"/>
          <w:sz w:val="24"/>
          <w:szCs w:val="24"/>
          <w:lang w:eastAsia="de-AT"/>
        </w:rPr>
        <w:t>Meynungen</w:t>
      </w:r>
      <w:proofErr w:type="spellEnd"/>
      <w:r w:rsidRPr="00D7294E">
        <w:rPr>
          <w:rFonts w:ascii="Times New Roman" w:eastAsia="Times New Roman" w:hAnsi="Times New Roman" w:cs="Times New Roman"/>
          <w:sz w:val="24"/>
          <w:szCs w:val="24"/>
          <w:lang w:eastAsia="de-AT"/>
        </w:rPr>
        <w:t xml:space="preserve"> überhaupt und seiner eignen Einfälle und Zweifel. Es wirbelt und stürmt um ihn herum, aber nicht in ihm; Er selbst sieht aus seiner unerreichbaren Burg ruhig dem Sturme zu. Er wird ihm zu seiner Zeit gebieten, und eine Welle nach der andern wird sich legen. – Er will nur Harmonie mit sich selbst, und er bringt sie hervor, </w:t>
      </w:r>
      <w:proofErr w:type="spellStart"/>
      <w:r w:rsidRPr="00D7294E">
        <w:rPr>
          <w:rFonts w:ascii="Times New Roman" w:eastAsia="Times New Roman" w:hAnsi="Times New Roman" w:cs="Times New Roman"/>
          <w:sz w:val="24"/>
          <w:szCs w:val="24"/>
          <w:lang w:eastAsia="de-AT"/>
        </w:rPr>
        <w:t>so weit</w:t>
      </w:r>
      <w:proofErr w:type="spellEnd"/>
      <w:r w:rsidRPr="00D7294E">
        <w:rPr>
          <w:rFonts w:ascii="Times New Roman" w:eastAsia="Times New Roman" w:hAnsi="Times New Roman" w:cs="Times New Roman"/>
          <w:sz w:val="24"/>
          <w:szCs w:val="24"/>
          <w:lang w:eastAsia="de-AT"/>
        </w:rPr>
        <w:t xml:space="preserve"> er bis jetzt gekommen ist. Dort ist noch Verwirrung in seinen </w:t>
      </w:r>
      <w:proofErr w:type="spellStart"/>
      <w:r w:rsidRPr="00D7294E">
        <w:rPr>
          <w:rFonts w:ascii="Times New Roman" w:eastAsia="Times New Roman" w:hAnsi="Times New Roman" w:cs="Times New Roman"/>
          <w:sz w:val="24"/>
          <w:szCs w:val="24"/>
          <w:lang w:eastAsia="de-AT"/>
        </w:rPr>
        <w:t>Meynungen</w:t>
      </w:r>
      <w:proofErr w:type="spellEnd"/>
      <w:r w:rsidRPr="00D7294E">
        <w:rPr>
          <w:rFonts w:ascii="Times New Roman" w:eastAsia="Times New Roman" w:hAnsi="Times New Roman" w:cs="Times New Roman"/>
          <w:sz w:val="24"/>
          <w:szCs w:val="24"/>
          <w:lang w:eastAsia="de-AT"/>
        </w:rPr>
        <w:t>; das ist nicht seine Schuld, denn bis dahin hat er noch nicht kommen können. Er wird auch dahin kommen, und dann wird jene Unordnung in die schönste Ordnung sich auflösen.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Was wäre denn wohl endlich das härteste, was ihm begegnen könnte? Gesetzt er fände, </w:t>
      </w:r>
      <w:proofErr w:type="gramStart"/>
      <w:r w:rsidRPr="00D7294E">
        <w:rPr>
          <w:rFonts w:ascii="Times New Roman" w:eastAsia="Times New Roman" w:hAnsi="Times New Roman" w:cs="Times New Roman"/>
          <w:sz w:val="24"/>
          <w:szCs w:val="24"/>
          <w:lang w:eastAsia="de-AT"/>
        </w:rPr>
        <w:t>entweder</w:t>
      </w:r>
      <w:proofErr w:type="gramEnd"/>
      <w:r w:rsidRPr="00D7294E">
        <w:rPr>
          <w:rFonts w:ascii="Times New Roman" w:eastAsia="Times New Roman" w:hAnsi="Times New Roman" w:cs="Times New Roman"/>
          <w:sz w:val="24"/>
          <w:szCs w:val="24"/>
          <w:lang w:eastAsia="de-AT"/>
        </w:rPr>
        <w:t xml:space="preserve"> weil die Schranken der endlichen Vernunft überhaupt, welches unmöglich ist, oder weil die Schranken seines Individuums solches mit sich bringen, als letztes Resultat seines Strebens nach Wahrheit,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es überhaupt gar keine Wahrheit und keine </w:t>
      </w:r>
      <w:proofErr w:type="spellStart"/>
      <w:r w:rsidRPr="00D7294E">
        <w:rPr>
          <w:rFonts w:ascii="Times New Roman" w:eastAsia="Times New Roman" w:hAnsi="Times New Roman" w:cs="Times New Roman"/>
          <w:sz w:val="24"/>
          <w:szCs w:val="24"/>
          <w:lang w:eastAsia="de-AT"/>
        </w:rPr>
        <w:t>Gewißheit</w:t>
      </w:r>
      <w:proofErr w:type="spellEnd"/>
      <w:r w:rsidRPr="00D7294E">
        <w:rPr>
          <w:rFonts w:ascii="Times New Roman" w:eastAsia="Times New Roman" w:hAnsi="Times New Roman" w:cs="Times New Roman"/>
          <w:sz w:val="24"/>
          <w:szCs w:val="24"/>
          <w:lang w:eastAsia="de-AT"/>
        </w:rPr>
        <w:t xml:space="preserve"> gebe. Er würde auch </w:t>
      </w:r>
      <w:proofErr w:type="gramStart"/>
      <w:r w:rsidRPr="00D7294E">
        <w:rPr>
          <w:rFonts w:ascii="Times New Roman" w:eastAsia="Times New Roman" w:hAnsi="Times New Roman" w:cs="Times New Roman"/>
          <w:sz w:val="24"/>
          <w:szCs w:val="24"/>
          <w:lang w:eastAsia="de-AT"/>
        </w:rPr>
        <w:t>diesem Schicksale</w:t>
      </w:r>
      <w:proofErr w:type="gramEnd"/>
      <w:r w:rsidRPr="00D7294E">
        <w:rPr>
          <w:rFonts w:ascii="Times New Roman" w:eastAsia="Times New Roman" w:hAnsi="Times New Roman" w:cs="Times New Roman"/>
          <w:sz w:val="24"/>
          <w:szCs w:val="24"/>
          <w:lang w:eastAsia="de-AT"/>
        </w:rPr>
        <w:t xml:space="preserve">, dem härtesten, das ihn treffen könnte, sich unterwerfen; denn er ist zwar unglücklich, aber schuldlos; er ist seines redlichen Forschens sich </w:t>
      </w:r>
      <w:proofErr w:type="spellStart"/>
      <w:r w:rsidRPr="00D7294E">
        <w:rPr>
          <w:rFonts w:ascii="Times New Roman" w:eastAsia="Times New Roman" w:hAnsi="Times New Roman" w:cs="Times New Roman"/>
          <w:sz w:val="24"/>
          <w:szCs w:val="24"/>
          <w:lang w:eastAsia="de-AT"/>
        </w:rPr>
        <w:t>bewußt</w:t>
      </w:r>
      <w:proofErr w:type="spellEnd"/>
      <w:r w:rsidRPr="00D7294E">
        <w:rPr>
          <w:rFonts w:ascii="Times New Roman" w:eastAsia="Times New Roman" w:hAnsi="Times New Roman" w:cs="Times New Roman"/>
          <w:sz w:val="24"/>
          <w:szCs w:val="24"/>
          <w:lang w:eastAsia="de-AT"/>
        </w:rPr>
        <w:t xml:space="preserve">, und das ist statt alles Glücks, dessen er nun noch </w:t>
      </w:r>
      <w:proofErr w:type="spellStart"/>
      <w:r w:rsidRPr="00D7294E">
        <w:rPr>
          <w:rFonts w:ascii="Times New Roman" w:eastAsia="Times New Roman" w:hAnsi="Times New Roman" w:cs="Times New Roman"/>
          <w:sz w:val="24"/>
          <w:szCs w:val="24"/>
          <w:lang w:eastAsia="de-AT"/>
        </w:rPr>
        <w:t>theilhaftig</w:t>
      </w:r>
      <w:proofErr w:type="spellEnd"/>
      <w:r w:rsidRPr="00D7294E">
        <w:rPr>
          <w:rFonts w:ascii="Times New Roman" w:eastAsia="Times New Roman" w:hAnsi="Times New Roman" w:cs="Times New Roman"/>
          <w:sz w:val="24"/>
          <w:szCs w:val="24"/>
          <w:lang w:eastAsia="de-AT"/>
        </w:rPr>
        <w:t xml:space="preserve"> werden kann.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proofErr w:type="spellStart"/>
      <w:r w:rsidRPr="00D7294E">
        <w:rPr>
          <w:rFonts w:ascii="Times New Roman" w:eastAsia="Times New Roman" w:hAnsi="Times New Roman" w:cs="Times New Roman"/>
          <w:sz w:val="24"/>
          <w:szCs w:val="24"/>
          <w:lang w:eastAsia="de-AT"/>
        </w:rPr>
        <w:t>Eben so</w:t>
      </w:r>
      <w:proofErr w:type="spellEnd"/>
      <w:r w:rsidRPr="00D7294E">
        <w:rPr>
          <w:rFonts w:ascii="Times New Roman" w:eastAsia="Times New Roman" w:hAnsi="Times New Roman" w:cs="Times New Roman"/>
          <w:sz w:val="24"/>
          <w:szCs w:val="24"/>
          <w:lang w:eastAsia="de-AT"/>
        </w:rPr>
        <w:t xml:space="preserve"> ruhig – wenn dieser Umstand der Erwähnung </w:t>
      </w:r>
      <w:proofErr w:type="spellStart"/>
      <w:r w:rsidRPr="00D7294E">
        <w:rPr>
          <w:rFonts w:ascii="Times New Roman" w:eastAsia="Times New Roman" w:hAnsi="Times New Roman" w:cs="Times New Roman"/>
          <w:sz w:val="24"/>
          <w:szCs w:val="24"/>
          <w:lang w:eastAsia="de-AT"/>
        </w:rPr>
        <w:t>werth</w:t>
      </w:r>
      <w:proofErr w:type="spellEnd"/>
      <w:r w:rsidRPr="00D7294E">
        <w:rPr>
          <w:rFonts w:ascii="Times New Roman" w:eastAsia="Times New Roman" w:hAnsi="Times New Roman" w:cs="Times New Roman"/>
          <w:sz w:val="24"/>
          <w:szCs w:val="24"/>
          <w:lang w:eastAsia="de-AT"/>
        </w:rPr>
        <w:t xml:space="preserve"> ist – bleibt der </w:t>
      </w:r>
      <w:proofErr w:type="spellStart"/>
      <w:r w:rsidRPr="00D7294E">
        <w:rPr>
          <w:rFonts w:ascii="Times New Roman" w:eastAsia="Times New Roman" w:hAnsi="Times New Roman" w:cs="Times New Roman"/>
          <w:sz w:val="24"/>
          <w:szCs w:val="24"/>
          <w:lang w:eastAsia="de-AT"/>
        </w:rPr>
        <w:t>entschiedne</w:t>
      </w:r>
      <w:proofErr w:type="spellEnd"/>
      <w:r w:rsidRPr="00D7294E">
        <w:rPr>
          <w:rFonts w:ascii="Times New Roman" w:eastAsia="Times New Roman" w:hAnsi="Times New Roman" w:cs="Times New Roman"/>
          <w:sz w:val="24"/>
          <w:szCs w:val="24"/>
          <w:lang w:eastAsia="de-AT"/>
        </w:rPr>
        <w:t xml:space="preserve"> Freund der Wahrheit darüber, was andre zunächst zu seinen Überzeugungen sagen werden, wenn er in der Lage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sollte, sie mittheilen zu müssen; und der Gelehrte ist immer in dieser Lage, da er nicht </w:t>
      </w:r>
      <w:proofErr w:type="spellStart"/>
      <w:r w:rsidRPr="00D7294E">
        <w:rPr>
          <w:rFonts w:ascii="Times New Roman" w:eastAsia="Times New Roman" w:hAnsi="Times New Roman" w:cs="Times New Roman"/>
          <w:sz w:val="24"/>
          <w:szCs w:val="24"/>
          <w:lang w:eastAsia="de-AT"/>
        </w:rPr>
        <w:t>blos</w:t>
      </w:r>
      <w:proofErr w:type="spellEnd"/>
      <w:r w:rsidRPr="00D7294E">
        <w:rPr>
          <w:rFonts w:ascii="Times New Roman" w:eastAsia="Times New Roman" w:hAnsi="Times New Roman" w:cs="Times New Roman"/>
          <w:sz w:val="24"/>
          <w:szCs w:val="24"/>
          <w:lang w:eastAsia="de-AT"/>
        </w:rPr>
        <w:t xml:space="preserve"> für sich selbst, sondern zugleich für andre forscht. Die Frage ist ja gar nicht, ob wir mit andern, sondern ob wir mit uns selbst übereinstimmend denken. Ist das </w:t>
      </w:r>
      <w:proofErr w:type="spellStart"/>
      <w:r w:rsidRPr="00D7294E">
        <w:rPr>
          <w:rFonts w:ascii="Times New Roman" w:eastAsia="Times New Roman" w:hAnsi="Times New Roman" w:cs="Times New Roman"/>
          <w:sz w:val="24"/>
          <w:szCs w:val="24"/>
          <w:lang w:eastAsia="de-AT"/>
        </w:rPr>
        <w:t>leztere</w:t>
      </w:r>
      <w:proofErr w:type="spellEnd"/>
      <w:r w:rsidRPr="00D7294E">
        <w:rPr>
          <w:rFonts w:ascii="Times New Roman" w:eastAsia="Times New Roman" w:hAnsi="Times New Roman" w:cs="Times New Roman"/>
          <w:sz w:val="24"/>
          <w:szCs w:val="24"/>
          <w:lang w:eastAsia="de-AT"/>
        </w:rPr>
        <w:t xml:space="preserve">, so können wir des </w:t>
      </w:r>
      <w:proofErr w:type="spellStart"/>
      <w:r w:rsidRPr="00D7294E">
        <w:rPr>
          <w:rFonts w:ascii="Times New Roman" w:eastAsia="Times New Roman" w:hAnsi="Times New Roman" w:cs="Times New Roman"/>
          <w:sz w:val="24"/>
          <w:szCs w:val="24"/>
          <w:lang w:eastAsia="de-AT"/>
        </w:rPr>
        <w:t>erstern</w:t>
      </w:r>
      <w:proofErr w:type="spellEnd"/>
      <w:r w:rsidRPr="00D7294E">
        <w:rPr>
          <w:rFonts w:ascii="Times New Roman" w:eastAsia="Times New Roman" w:hAnsi="Times New Roman" w:cs="Times New Roman"/>
          <w:sz w:val="24"/>
          <w:szCs w:val="24"/>
          <w:lang w:eastAsia="de-AT"/>
        </w:rPr>
        <w:t xml:space="preserve"> ohne unser </w:t>
      </w:r>
      <w:proofErr w:type="spellStart"/>
      <w:r w:rsidRPr="00D7294E">
        <w:rPr>
          <w:rFonts w:ascii="Times New Roman" w:eastAsia="Times New Roman" w:hAnsi="Times New Roman" w:cs="Times New Roman"/>
          <w:sz w:val="24"/>
          <w:szCs w:val="24"/>
          <w:lang w:eastAsia="de-AT"/>
        </w:rPr>
        <w:t>Zuthun</w:t>
      </w:r>
      <w:proofErr w:type="spellEnd"/>
      <w:r w:rsidRPr="00D7294E">
        <w:rPr>
          <w:rFonts w:ascii="Times New Roman" w:eastAsia="Times New Roman" w:hAnsi="Times New Roman" w:cs="Times New Roman"/>
          <w:sz w:val="24"/>
          <w:szCs w:val="24"/>
          <w:lang w:eastAsia="de-AT"/>
        </w:rPr>
        <w:t xml:space="preserve">, und ohne erst die Stimmen zu sammeln, </w:t>
      </w:r>
      <w:proofErr w:type="spellStart"/>
      <w:r w:rsidRPr="00D7294E">
        <w:rPr>
          <w:rFonts w:ascii="Times New Roman" w:eastAsia="Times New Roman" w:hAnsi="Times New Roman" w:cs="Times New Roman"/>
          <w:sz w:val="24"/>
          <w:szCs w:val="24"/>
          <w:lang w:eastAsia="de-AT"/>
        </w:rPr>
        <w:t>bey</w:t>
      </w:r>
      <w:proofErr w:type="spellEnd"/>
      <w:r w:rsidRPr="00D7294E">
        <w:rPr>
          <w:rFonts w:ascii="Times New Roman" w:eastAsia="Times New Roman" w:hAnsi="Times New Roman" w:cs="Times New Roman"/>
          <w:sz w:val="24"/>
          <w:szCs w:val="24"/>
          <w:lang w:eastAsia="de-AT"/>
        </w:rPr>
        <w:t xml:space="preserve"> allen denen </w:t>
      </w:r>
      <w:proofErr w:type="spellStart"/>
      <w:r w:rsidRPr="00D7294E">
        <w:rPr>
          <w:rFonts w:ascii="Times New Roman" w:eastAsia="Times New Roman" w:hAnsi="Times New Roman" w:cs="Times New Roman"/>
          <w:sz w:val="24"/>
          <w:szCs w:val="24"/>
          <w:lang w:eastAsia="de-AT"/>
        </w:rPr>
        <w:t>gewiß</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xml:space="preserve">, die mit sich selbst in Übereinstimmung stehen; denn das Wesen der Vernunft ist in allen vernünftigen Wesen Eins, und eben dasselbe. Wie andre denken, wissen wir nicht, und wir können davon nicht ausgehen. Wie wir denken sollen, wenn wir vernünftig denken wollen, können wir finden; und so, wie wir denken sollen, sollen alle vernünftige Wesen denken. Alle Untersuchung </w:t>
      </w:r>
      <w:proofErr w:type="spellStart"/>
      <w:r w:rsidRPr="00D7294E">
        <w:rPr>
          <w:rFonts w:ascii="Times New Roman" w:eastAsia="Times New Roman" w:hAnsi="Times New Roman" w:cs="Times New Roman"/>
          <w:sz w:val="24"/>
          <w:szCs w:val="24"/>
          <w:lang w:eastAsia="de-AT"/>
        </w:rPr>
        <w:t>muß</w:t>
      </w:r>
      <w:proofErr w:type="spellEnd"/>
      <w:r w:rsidRPr="00D7294E">
        <w:rPr>
          <w:rFonts w:ascii="Times New Roman" w:eastAsia="Times New Roman" w:hAnsi="Times New Roman" w:cs="Times New Roman"/>
          <w:sz w:val="24"/>
          <w:szCs w:val="24"/>
          <w:lang w:eastAsia="de-AT"/>
        </w:rPr>
        <w:t xml:space="preserve"> von innen heraus, nicht von </w:t>
      </w:r>
      <w:proofErr w:type="spellStart"/>
      <w:r w:rsidRPr="00D7294E">
        <w:rPr>
          <w:rFonts w:ascii="Times New Roman" w:eastAsia="Times New Roman" w:hAnsi="Times New Roman" w:cs="Times New Roman"/>
          <w:sz w:val="24"/>
          <w:szCs w:val="24"/>
          <w:lang w:eastAsia="de-AT"/>
        </w:rPr>
        <w:t>aussen</w:t>
      </w:r>
      <w:proofErr w:type="spellEnd"/>
      <w:r w:rsidRPr="00D7294E">
        <w:rPr>
          <w:rFonts w:ascii="Times New Roman" w:eastAsia="Times New Roman" w:hAnsi="Times New Roman" w:cs="Times New Roman"/>
          <w:sz w:val="24"/>
          <w:szCs w:val="24"/>
          <w:lang w:eastAsia="de-AT"/>
        </w:rPr>
        <w:t xml:space="preserve"> herein, geschehen. Ich soll nicht denken, wie andre denken; sondern wie ich denken soll, so, soll ich annehmen, denken auch andre. – Mit denen übereinzustimmend zu </w:t>
      </w:r>
      <w:proofErr w:type="spellStart"/>
      <w:r w:rsidRPr="00D7294E">
        <w:rPr>
          <w:rFonts w:ascii="Times New Roman" w:eastAsia="Times New Roman" w:hAnsi="Times New Roman" w:cs="Times New Roman"/>
          <w:sz w:val="24"/>
          <w:szCs w:val="24"/>
          <w:lang w:eastAsia="de-AT"/>
        </w:rPr>
        <w:t>seyn</w:t>
      </w:r>
      <w:proofErr w:type="spellEnd"/>
      <w:r w:rsidRPr="00D7294E">
        <w:rPr>
          <w:rFonts w:ascii="Times New Roman" w:eastAsia="Times New Roman" w:hAnsi="Times New Roman" w:cs="Times New Roman"/>
          <w:sz w:val="24"/>
          <w:szCs w:val="24"/>
          <w:lang w:eastAsia="de-AT"/>
        </w:rPr>
        <w:t>, die es mit sich selbst nicht sind, wäre das wohl ein würdiges Ziel für ein vernünftiges Wesen?</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Das Gefühl der für formale Wahrheit angewendeten Kraft gewährt einen reinen, edlen, dauernden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Einen solchen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kann uns überhaupt nur dasjenige gewähren, was unser eigen ist, und was wir durch würdigen Gebrauch unsrer Freiheit uns selbst erworben haben. Was uns hingegen ohne unser </w:t>
      </w:r>
      <w:proofErr w:type="spellStart"/>
      <w:r w:rsidRPr="00D7294E">
        <w:rPr>
          <w:rFonts w:ascii="Times New Roman" w:eastAsia="Times New Roman" w:hAnsi="Times New Roman" w:cs="Times New Roman"/>
          <w:sz w:val="24"/>
          <w:szCs w:val="24"/>
          <w:lang w:eastAsia="de-AT"/>
        </w:rPr>
        <w:t>Zuthun</w:t>
      </w:r>
      <w:proofErr w:type="spellEnd"/>
      <w:r w:rsidRPr="00D7294E">
        <w:rPr>
          <w:rFonts w:ascii="Times New Roman" w:eastAsia="Times New Roman" w:hAnsi="Times New Roman" w:cs="Times New Roman"/>
          <w:sz w:val="24"/>
          <w:szCs w:val="24"/>
          <w:lang w:eastAsia="de-AT"/>
        </w:rPr>
        <w:t xml:space="preserve"> von </w:t>
      </w:r>
      <w:proofErr w:type="spellStart"/>
      <w:r w:rsidRPr="00D7294E">
        <w:rPr>
          <w:rFonts w:ascii="Times New Roman" w:eastAsia="Times New Roman" w:hAnsi="Times New Roman" w:cs="Times New Roman"/>
          <w:sz w:val="24"/>
          <w:szCs w:val="24"/>
          <w:lang w:eastAsia="de-AT"/>
        </w:rPr>
        <w:t>aussen</w:t>
      </w:r>
      <w:proofErr w:type="spellEnd"/>
      <w:r w:rsidRPr="00D7294E">
        <w:rPr>
          <w:rFonts w:ascii="Times New Roman" w:eastAsia="Times New Roman" w:hAnsi="Times New Roman" w:cs="Times New Roman"/>
          <w:sz w:val="24"/>
          <w:szCs w:val="24"/>
          <w:lang w:eastAsia="de-AT"/>
        </w:rPr>
        <w:t xml:space="preserve"> gegeben worden ist, gewährt keinen reinen </w:t>
      </w:r>
      <w:proofErr w:type="spellStart"/>
      <w:r w:rsidRPr="00D7294E">
        <w:rPr>
          <w:rFonts w:ascii="Times New Roman" w:eastAsia="Times New Roman" w:hAnsi="Times New Roman" w:cs="Times New Roman"/>
          <w:sz w:val="24"/>
          <w:szCs w:val="24"/>
          <w:lang w:eastAsia="de-AT"/>
        </w:rPr>
        <w:t>Selbstgenuß</w:t>
      </w:r>
      <w:proofErr w:type="spellEnd"/>
      <w:r w:rsidRPr="00D7294E">
        <w:rPr>
          <w:rFonts w:ascii="Times New Roman" w:eastAsia="Times New Roman" w:hAnsi="Times New Roman" w:cs="Times New Roman"/>
          <w:sz w:val="24"/>
          <w:szCs w:val="24"/>
          <w:lang w:eastAsia="de-AT"/>
        </w:rPr>
        <w:t xml:space="preserve">. Es ist nicht unser, und es kann uns </w:t>
      </w:r>
      <w:proofErr w:type="spellStart"/>
      <w:r w:rsidRPr="00D7294E">
        <w:rPr>
          <w:rFonts w:ascii="Times New Roman" w:eastAsia="Times New Roman" w:hAnsi="Times New Roman" w:cs="Times New Roman"/>
          <w:sz w:val="24"/>
          <w:szCs w:val="24"/>
          <w:lang w:eastAsia="de-AT"/>
        </w:rPr>
        <w:t>eben so</w:t>
      </w:r>
      <w:proofErr w:type="spellEnd"/>
      <w:r w:rsidRPr="00D7294E">
        <w:rPr>
          <w:rFonts w:ascii="Times New Roman" w:eastAsia="Times New Roman" w:hAnsi="Times New Roman" w:cs="Times New Roman"/>
          <w:sz w:val="24"/>
          <w:szCs w:val="24"/>
          <w:lang w:eastAsia="de-AT"/>
        </w:rPr>
        <w:t xml:space="preserve"> wieder genommen werden, wie es uns gegeben wurde; wir </w:t>
      </w:r>
      <w:proofErr w:type="spellStart"/>
      <w:r w:rsidRPr="00D7294E">
        <w:rPr>
          <w:rFonts w:ascii="Times New Roman" w:eastAsia="Times New Roman" w:hAnsi="Times New Roman" w:cs="Times New Roman"/>
          <w:sz w:val="24"/>
          <w:szCs w:val="24"/>
          <w:lang w:eastAsia="de-AT"/>
        </w:rPr>
        <w:t>geniessen</w:t>
      </w:r>
      <w:proofErr w:type="spellEnd"/>
      <w:r w:rsidRPr="00D7294E">
        <w:rPr>
          <w:rFonts w:ascii="Times New Roman" w:eastAsia="Times New Roman" w:hAnsi="Times New Roman" w:cs="Times New Roman"/>
          <w:sz w:val="24"/>
          <w:szCs w:val="24"/>
          <w:lang w:eastAsia="de-AT"/>
        </w:rPr>
        <w:t xml:space="preserve"> an demselben nicht uns selbst, nicht unser eigenes Verdienst, und unsern eignen Werth. So verhält es sich insbesondre auch mit Geisteskraft. Das, was man guten Kopf, </w:t>
      </w:r>
      <w:proofErr w:type="spellStart"/>
      <w:r w:rsidRPr="00D7294E">
        <w:rPr>
          <w:rFonts w:ascii="Times New Roman" w:eastAsia="Times New Roman" w:hAnsi="Times New Roman" w:cs="Times New Roman"/>
          <w:sz w:val="24"/>
          <w:szCs w:val="24"/>
          <w:lang w:eastAsia="de-AT"/>
        </w:rPr>
        <w:lastRenderedPageBreak/>
        <w:t>angebohrnes</w:t>
      </w:r>
      <w:proofErr w:type="spellEnd"/>
      <w:r w:rsidRPr="00D7294E">
        <w:rPr>
          <w:rFonts w:ascii="Times New Roman" w:eastAsia="Times New Roman" w:hAnsi="Times New Roman" w:cs="Times New Roman"/>
          <w:sz w:val="24"/>
          <w:szCs w:val="24"/>
          <w:lang w:eastAsia="de-AT"/>
        </w:rPr>
        <w:t xml:space="preserve"> Talent, glückliche Naturanlage nennt, ist gar kein Gegenstand eines vernünftigen Selbstgenusses, denn es ist dabei gar kein eignes Verdienst. Wenn ich eine reizbarere, </w:t>
      </w:r>
      <w:proofErr w:type="spellStart"/>
      <w:r w:rsidRPr="00D7294E">
        <w:rPr>
          <w:rFonts w:ascii="Times New Roman" w:eastAsia="Times New Roman" w:hAnsi="Times New Roman" w:cs="Times New Roman"/>
          <w:sz w:val="24"/>
          <w:szCs w:val="24"/>
          <w:lang w:eastAsia="de-AT"/>
        </w:rPr>
        <w:t>thätigere</w:t>
      </w:r>
      <w:proofErr w:type="spellEnd"/>
      <w:r w:rsidRPr="00D7294E">
        <w:rPr>
          <w:rFonts w:ascii="Times New Roman" w:eastAsia="Times New Roman" w:hAnsi="Times New Roman" w:cs="Times New Roman"/>
          <w:sz w:val="24"/>
          <w:szCs w:val="24"/>
          <w:lang w:eastAsia="de-AT"/>
        </w:rPr>
        <w:t xml:space="preserve"> Organisation erhielt, wenn dieselbe gleich bei </w:t>
      </w:r>
      <w:proofErr w:type="gramStart"/>
      <w:r w:rsidRPr="00D7294E">
        <w:rPr>
          <w:rFonts w:ascii="Times New Roman" w:eastAsia="Times New Roman" w:hAnsi="Times New Roman" w:cs="Times New Roman"/>
          <w:sz w:val="24"/>
          <w:szCs w:val="24"/>
          <w:lang w:eastAsia="de-AT"/>
        </w:rPr>
        <w:t>meinem Eintritte</w:t>
      </w:r>
      <w:proofErr w:type="gramEnd"/>
      <w:r w:rsidRPr="00D7294E">
        <w:rPr>
          <w:rFonts w:ascii="Times New Roman" w:eastAsia="Times New Roman" w:hAnsi="Times New Roman" w:cs="Times New Roman"/>
          <w:sz w:val="24"/>
          <w:szCs w:val="24"/>
          <w:lang w:eastAsia="de-AT"/>
        </w:rPr>
        <w:t xml:space="preserve"> ins Leben stärker, und </w:t>
      </w:r>
      <w:proofErr w:type="spellStart"/>
      <w:r w:rsidRPr="00D7294E">
        <w:rPr>
          <w:rFonts w:ascii="Times New Roman" w:eastAsia="Times New Roman" w:hAnsi="Times New Roman" w:cs="Times New Roman"/>
          <w:sz w:val="24"/>
          <w:szCs w:val="24"/>
          <w:lang w:eastAsia="de-AT"/>
        </w:rPr>
        <w:t>zweckmässiger</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afficirt</w:t>
      </w:r>
      <w:proofErr w:type="spellEnd"/>
      <w:r w:rsidRPr="00D7294E">
        <w:rPr>
          <w:rFonts w:ascii="Times New Roman" w:eastAsia="Times New Roman" w:hAnsi="Times New Roman" w:cs="Times New Roman"/>
          <w:sz w:val="24"/>
          <w:szCs w:val="24"/>
          <w:lang w:eastAsia="de-AT"/>
        </w:rPr>
        <w:t xml:space="preserve"> wurde, was habe ich dazu beigetragen? Habe ich jene Organisation entworfen, unter </w:t>
      </w:r>
      <w:proofErr w:type="spellStart"/>
      <w:r w:rsidRPr="00D7294E">
        <w:rPr>
          <w:rFonts w:ascii="Times New Roman" w:eastAsia="Times New Roman" w:hAnsi="Times New Roman" w:cs="Times New Roman"/>
          <w:sz w:val="24"/>
          <w:szCs w:val="24"/>
          <w:lang w:eastAsia="de-AT"/>
        </w:rPr>
        <w:t>mehrern</w:t>
      </w:r>
      <w:proofErr w:type="spellEnd"/>
      <w:r w:rsidRPr="00D7294E">
        <w:rPr>
          <w:rFonts w:ascii="Times New Roman" w:eastAsia="Times New Roman" w:hAnsi="Times New Roman" w:cs="Times New Roman"/>
          <w:sz w:val="24"/>
          <w:szCs w:val="24"/>
          <w:lang w:eastAsia="de-AT"/>
        </w:rPr>
        <w:t xml:space="preserve"> sie ausgewählt, und mir zugeeignet? Habe ich jene Eindrücke, die mich bei </w:t>
      </w:r>
      <w:proofErr w:type="gramStart"/>
      <w:r w:rsidRPr="00D7294E">
        <w:rPr>
          <w:rFonts w:ascii="Times New Roman" w:eastAsia="Times New Roman" w:hAnsi="Times New Roman" w:cs="Times New Roman"/>
          <w:sz w:val="24"/>
          <w:szCs w:val="24"/>
          <w:lang w:eastAsia="de-AT"/>
        </w:rPr>
        <w:t>meinem Eintritte</w:t>
      </w:r>
      <w:proofErr w:type="gramEnd"/>
      <w:r w:rsidRPr="00D7294E">
        <w:rPr>
          <w:rFonts w:ascii="Times New Roman" w:eastAsia="Times New Roman" w:hAnsi="Times New Roman" w:cs="Times New Roman"/>
          <w:sz w:val="24"/>
          <w:szCs w:val="24"/>
          <w:lang w:eastAsia="de-AT"/>
        </w:rPr>
        <w:t xml:space="preserve"> ins Leben empfingen, berechnet, und geleitet?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Meine Kraft ist mein, lediglich in </w:t>
      </w:r>
      <w:proofErr w:type="spellStart"/>
      <w:r w:rsidRPr="00D7294E">
        <w:rPr>
          <w:rFonts w:ascii="Times New Roman" w:eastAsia="Times New Roman" w:hAnsi="Times New Roman" w:cs="Times New Roman"/>
          <w:sz w:val="24"/>
          <w:szCs w:val="24"/>
          <w:lang w:eastAsia="de-AT"/>
        </w:rPr>
        <w:t>wiefern</w:t>
      </w:r>
      <w:proofErr w:type="spellEnd"/>
      <w:r w:rsidRPr="00D7294E">
        <w:rPr>
          <w:rFonts w:ascii="Times New Roman" w:eastAsia="Times New Roman" w:hAnsi="Times New Roman" w:cs="Times New Roman"/>
          <w:sz w:val="24"/>
          <w:szCs w:val="24"/>
          <w:lang w:eastAsia="de-AT"/>
        </w:rPr>
        <w:t xml:space="preserve"> ich sie durch Freiheit hervorgebracht habe: ich kann aber nichts in ihr hervorbringen, als ihre Richtung; und in dieser besteht denn auch die wahre Geisteskraft. Blinde Kraft ist keine Kraft, vielmehr Ohnmacht. Die Richtung aber gebe ich ihr durch Freiheit; deren Regel ist, stets übereinstimmend mit sich selbst zu wirken; vorher war sie eine fremde Kraft, Kraft der Willenlosen, und Zwecklosen Natur in mir.</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Diese Geisteskraft wird durch den Gebrauch verstärkt, und erhöht; und diese Erhöhung </w:t>
      </w:r>
      <w:proofErr w:type="spellStart"/>
      <w:r w:rsidRPr="00D7294E">
        <w:rPr>
          <w:rFonts w:ascii="Times New Roman" w:eastAsia="Times New Roman" w:hAnsi="Times New Roman" w:cs="Times New Roman"/>
          <w:sz w:val="24"/>
          <w:szCs w:val="24"/>
          <w:lang w:eastAsia="de-AT"/>
        </w:rPr>
        <w:t>giebt</w:t>
      </w:r>
      <w:proofErr w:type="spellEnd"/>
      <w:r w:rsidRPr="00D7294E">
        <w:rPr>
          <w:rFonts w:ascii="Times New Roman" w:eastAsia="Times New Roman" w:hAnsi="Times New Roman" w:cs="Times New Roman"/>
          <w:sz w:val="24"/>
          <w:szCs w:val="24"/>
          <w:lang w:eastAsia="de-AT"/>
        </w:rPr>
        <w:t xml:space="preserve"> </w:t>
      </w:r>
      <w:proofErr w:type="spellStart"/>
      <w:r w:rsidRPr="00D7294E">
        <w:rPr>
          <w:rFonts w:ascii="Times New Roman" w:eastAsia="Times New Roman" w:hAnsi="Times New Roman" w:cs="Times New Roman"/>
          <w:sz w:val="24"/>
          <w:szCs w:val="24"/>
          <w:lang w:eastAsia="de-AT"/>
        </w:rPr>
        <w:t>Genuß</w:t>
      </w:r>
      <w:proofErr w:type="spellEnd"/>
      <w:r w:rsidRPr="00D7294E">
        <w:rPr>
          <w:rFonts w:ascii="Times New Roman" w:eastAsia="Times New Roman" w:hAnsi="Times New Roman" w:cs="Times New Roman"/>
          <w:sz w:val="24"/>
          <w:szCs w:val="24"/>
          <w:lang w:eastAsia="de-AT"/>
        </w:rPr>
        <w:t xml:space="preserve">, denn sie ist Verdienst. Sie gewährt das erhebende </w:t>
      </w:r>
      <w:proofErr w:type="spellStart"/>
      <w:r w:rsidRPr="00D7294E">
        <w:rPr>
          <w:rFonts w:ascii="Times New Roman" w:eastAsia="Times New Roman" w:hAnsi="Times New Roman" w:cs="Times New Roman"/>
          <w:sz w:val="24"/>
          <w:szCs w:val="24"/>
          <w:lang w:eastAsia="de-AT"/>
        </w:rPr>
        <w:t>Bewußtseyn</w:t>
      </w:r>
      <w:proofErr w:type="spellEnd"/>
      <w:r w:rsidRPr="00D7294E">
        <w:rPr>
          <w:rFonts w:ascii="Times New Roman" w:eastAsia="Times New Roman" w:hAnsi="Times New Roman" w:cs="Times New Roman"/>
          <w:sz w:val="24"/>
          <w:szCs w:val="24"/>
          <w:lang w:eastAsia="de-AT"/>
        </w:rPr>
        <w:t xml:space="preserve">: ich war Maschine, und konnte Maschine bleiben; durch eigne Kraft, aus </w:t>
      </w:r>
      <w:proofErr w:type="spellStart"/>
      <w:r w:rsidRPr="00D7294E">
        <w:rPr>
          <w:rFonts w:ascii="Times New Roman" w:eastAsia="Times New Roman" w:hAnsi="Times New Roman" w:cs="Times New Roman"/>
          <w:sz w:val="24"/>
          <w:szCs w:val="24"/>
          <w:lang w:eastAsia="de-AT"/>
        </w:rPr>
        <w:t>eignem</w:t>
      </w:r>
      <w:proofErr w:type="spellEnd"/>
      <w:r w:rsidRPr="00D7294E">
        <w:rPr>
          <w:rFonts w:ascii="Times New Roman" w:eastAsia="Times New Roman" w:hAnsi="Times New Roman" w:cs="Times New Roman"/>
          <w:sz w:val="24"/>
          <w:szCs w:val="24"/>
          <w:lang w:eastAsia="de-AT"/>
        </w:rPr>
        <w:t xml:space="preserve"> Antriebe habe ich mich zum selbstständigen Wesen gemacht.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ich jetzt mit Leichtigkeit, frei, nach meinem eignen Zwecke fortschreite, verdanke ich mir selbst;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ich fest, frei und kühn an jede Untersuchung mich wagen darf, verdanke ich mir selbst. Dieses Zutrauen auf mich, diesen Muth, mit welchem ich unternehme, was ich zu unternehmen habe, diese Hoffnung des Erfolgs, mit der ich an die Arbeit gehe, verdanke ich mir selbst.</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Durch diese Geisteskraft wird zugleich das moralische Vermögen gestärkt, und sie ist selbst moralisch. </w:t>
      </w:r>
      <w:proofErr w:type="spellStart"/>
      <w:r w:rsidRPr="00D7294E">
        <w:rPr>
          <w:rFonts w:ascii="Times New Roman" w:eastAsia="Times New Roman" w:hAnsi="Times New Roman" w:cs="Times New Roman"/>
          <w:sz w:val="24"/>
          <w:szCs w:val="24"/>
          <w:lang w:eastAsia="de-AT"/>
        </w:rPr>
        <w:t>Beyde</w:t>
      </w:r>
      <w:proofErr w:type="spellEnd"/>
      <w:r w:rsidRPr="00D7294E">
        <w:rPr>
          <w:rFonts w:ascii="Times New Roman" w:eastAsia="Times New Roman" w:hAnsi="Times New Roman" w:cs="Times New Roman"/>
          <w:sz w:val="24"/>
          <w:szCs w:val="24"/>
          <w:lang w:eastAsia="de-AT"/>
        </w:rPr>
        <w:t xml:space="preserve"> hängen innig zusammen, und wirken gegenseitig ein aufeinander. Wahrheitsliebe bereitet vor zur moralischen Güte, und ist selbst schon an sich eine Art derselben. Dadurch, </w:t>
      </w:r>
      <w:proofErr w:type="spellStart"/>
      <w:r w:rsidRPr="00D7294E">
        <w:rPr>
          <w:rFonts w:ascii="Times New Roman" w:eastAsia="Times New Roman" w:hAnsi="Times New Roman" w:cs="Times New Roman"/>
          <w:sz w:val="24"/>
          <w:szCs w:val="24"/>
          <w:lang w:eastAsia="de-AT"/>
        </w:rPr>
        <w:t>daß</w:t>
      </w:r>
      <w:proofErr w:type="spellEnd"/>
      <w:r w:rsidRPr="00D7294E">
        <w:rPr>
          <w:rFonts w:ascii="Times New Roman" w:eastAsia="Times New Roman" w:hAnsi="Times New Roman" w:cs="Times New Roman"/>
          <w:sz w:val="24"/>
          <w:szCs w:val="24"/>
          <w:lang w:eastAsia="de-AT"/>
        </w:rPr>
        <w:t xml:space="preserve"> man alle seine Neigungen, Lieblingsmeinungen, Rücksichten, alles, was </w:t>
      </w:r>
      <w:proofErr w:type="spellStart"/>
      <w:r w:rsidRPr="00D7294E">
        <w:rPr>
          <w:rFonts w:ascii="Times New Roman" w:eastAsia="Times New Roman" w:hAnsi="Times New Roman" w:cs="Times New Roman"/>
          <w:sz w:val="24"/>
          <w:szCs w:val="24"/>
          <w:lang w:eastAsia="de-AT"/>
        </w:rPr>
        <w:t>ausser</w:t>
      </w:r>
      <w:proofErr w:type="spellEnd"/>
      <w:r w:rsidRPr="00D7294E">
        <w:rPr>
          <w:rFonts w:ascii="Times New Roman" w:eastAsia="Times New Roman" w:hAnsi="Times New Roman" w:cs="Times New Roman"/>
          <w:sz w:val="24"/>
          <w:szCs w:val="24"/>
          <w:lang w:eastAsia="de-AT"/>
        </w:rPr>
        <w:t xml:space="preserve"> uns ist, den Gesetzen des Denkens frei unterwirft, wird man gewöhnt vor der Idee des Gesetzes überhaupt sich niederzubeugen und zu verstummen; und diese freie Unterwerfung ist selbst eine moralische Handlung. Herrschende Sinnlichkeit schwächt in gleichem Grade das Interesse für Wahrheit, wie für Sittlichkeit. Durch den Sieg, den das erstere über dieselbe erkämpft, wird zugleich für die Tugend ein Sieg erfochten. Freiheit des Geistes in Einer Rücksicht entfesselt in allen übrigen. Wer alles, was </w:t>
      </w:r>
      <w:proofErr w:type="spellStart"/>
      <w:r w:rsidRPr="00D7294E">
        <w:rPr>
          <w:rFonts w:ascii="Times New Roman" w:eastAsia="Times New Roman" w:hAnsi="Times New Roman" w:cs="Times New Roman"/>
          <w:sz w:val="24"/>
          <w:szCs w:val="24"/>
          <w:lang w:eastAsia="de-AT"/>
        </w:rPr>
        <w:t>ausser</w:t>
      </w:r>
      <w:proofErr w:type="spellEnd"/>
      <w:r w:rsidRPr="00D7294E">
        <w:rPr>
          <w:rFonts w:ascii="Times New Roman" w:eastAsia="Times New Roman" w:hAnsi="Times New Roman" w:cs="Times New Roman"/>
          <w:sz w:val="24"/>
          <w:szCs w:val="24"/>
          <w:lang w:eastAsia="de-AT"/>
        </w:rPr>
        <w:t xml:space="preserve"> ihm liegt, in der Erforschung der Wahrheit verachtet, der wird es auch in allem seinem Handeln überhaupt verachten lernen. Entschlossenheit im Denken führt </w:t>
      </w:r>
      <w:proofErr w:type="spellStart"/>
      <w:r w:rsidRPr="00D7294E">
        <w:rPr>
          <w:rFonts w:ascii="Times New Roman" w:eastAsia="Times New Roman" w:hAnsi="Times New Roman" w:cs="Times New Roman"/>
          <w:sz w:val="24"/>
          <w:szCs w:val="24"/>
          <w:lang w:eastAsia="de-AT"/>
        </w:rPr>
        <w:t>nothwendig</w:t>
      </w:r>
      <w:proofErr w:type="spellEnd"/>
      <w:r w:rsidRPr="00D7294E">
        <w:rPr>
          <w:rFonts w:ascii="Times New Roman" w:eastAsia="Times New Roman" w:hAnsi="Times New Roman" w:cs="Times New Roman"/>
          <w:sz w:val="24"/>
          <w:szCs w:val="24"/>
          <w:lang w:eastAsia="de-AT"/>
        </w:rPr>
        <w:t xml:space="preserve"> zur moralischen Güte und zur moralischen Stärke.</w:t>
      </w:r>
    </w:p>
    <w:p w:rsidR="00D7294E" w:rsidRPr="00D7294E" w:rsidRDefault="00D7294E" w:rsidP="00D7294E">
      <w:pPr>
        <w:spacing w:before="100" w:beforeAutospacing="1" w:after="100" w:afterAutospacing="1" w:line="240" w:lineRule="auto"/>
        <w:jc w:val="both"/>
        <w:rPr>
          <w:rFonts w:ascii="Times New Roman" w:eastAsia="Times New Roman" w:hAnsi="Times New Roman" w:cs="Times New Roman"/>
          <w:sz w:val="24"/>
          <w:szCs w:val="24"/>
          <w:lang w:eastAsia="de-AT"/>
        </w:rPr>
      </w:pPr>
      <w:r w:rsidRPr="00D7294E">
        <w:rPr>
          <w:rFonts w:ascii="Times New Roman" w:eastAsia="Times New Roman" w:hAnsi="Times New Roman" w:cs="Times New Roman"/>
          <w:sz w:val="24"/>
          <w:szCs w:val="24"/>
          <w:lang w:eastAsia="de-AT"/>
        </w:rPr>
        <w:t xml:space="preserve">Ich setze kein Wort hinzu, um die Würde dieser Denkart fühlbar zu machen. Wer ihrer fähig ist, der fühlt sie durch die </w:t>
      </w:r>
      <w:proofErr w:type="spellStart"/>
      <w:r w:rsidRPr="00D7294E">
        <w:rPr>
          <w:rFonts w:ascii="Times New Roman" w:eastAsia="Times New Roman" w:hAnsi="Times New Roman" w:cs="Times New Roman"/>
          <w:sz w:val="24"/>
          <w:szCs w:val="24"/>
          <w:lang w:eastAsia="de-AT"/>
        </w:rPr>
        <w:t>blosse</w:t>
      </w:r>
      <w:proofErr w:type="spellEnd"/>
      <w:r w:rsidRPr="00D7294E">
        <w:rPr>
          <w:rFonts w:ascii="Times New Roman" w:eastAsia="Times New Roman" w:hAnsi="Times New Roman" w:cs="Times New Roman"/>
          <w:sz w:val="24"/>
          <w:szCs w:val="24"/>
          <w:lang w:eastAsia="de-AT"/>
        </w:rPr>
        <w:t xml:space="preserve"> Beschreibung; wer sie nicht fühlt, dem wird sie ewig unbekannt bleiben.</w:t>
      </w:r>
    </w:p>
    <w:p w:rsidR="0004637B" w:rsidRDefault="0004637B" w:rsidP="00D7294E">
      <w:pPr>
        <w:jc w:val="both"/>
      </w:pPr>
    </w:p>
    <w:sectPr w:rsidR="000463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4E"/>
    <w:rsid w:val="0004637B"/>
    <w:rsid w:val="00637E09"/>
    <w:rsid w:val="00D729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5991"/>
  <w15:chartTrackingRefBased/>
  <w15:docId w15:val="{CFFDD307-7B19-41B4-89E8-34940630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72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294E"/>
    <w:rPr>
      <w:rFonts w:ascii="Times New Roman" w:eastAsia="Times New Roman" w:hAnsi="Times New Roman" w:cs="Times New Roman"/>
      <w:b/>
      <w:bCs/>
      <w:kern w:val="36"/>
      <w:sz w:val="48"/>
      <w:szCs w:val="48"/>
      <w:lang w:eastAsia="de-AT"/>
    </w:rPr>
  </w:style>
  <w:style w:type="character" w:customStyle="1" w:styleId="post-views-count">
    <w:name w:val="post-views-count"/>
    <w:basedOn w:val="Absatz-Standardschriftart"/>
    <w:rsid w:val="00D7294E"/>
  </w:style>
  <w:style w:type="character" w:customStyle="1" w:styleId="yasr-total-average-container">
    <w:name w:val="yasr-total-average-container"/>
    <w:basedOn w:val="Absatz-Standardschriftart"/>
    <w:rsid w:val="00D7294E"/>
  </w:style>
  <w:style w:type="paragraph" w:styleId="StandardWeb">
    <w:name w:val="Normal (Web)"/>
    <w:basedOn w:val="Standard"/>
    <w:uiPriority w:val="99"/>
    <w:semiHidden/>
    <w:unhideWhenUsed/>
    <w:rsid w:val="00D7294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659253">
      <w:bodyDiv w:val="1"/>
      <w:marLeft w:val="0"/>
      <w:marRight w:val="0"/>
      <w:marTop w:val="0"/>
      <w:marBottom w:val="0"/>
      <w:divBdr>
        <w:top w:val="none" w:sz="0" w:space="0" w:color="auto"/>
        <w:left w:val="none" w:sz="0" w:space="0" w:color="auto"/>
        <w:bottom w:val="none" w:sz="0" w:space="0" w:color="auto"/>
        <w:right w:val="none" w:sz="0" w:space="0" w:color="auto"/>
      </w:divBdr>
      <w:divsChild>
        <w:div w:id="244458836">
          <w:marLeft w:val="0"/>
          <w:marRight w:val="0"/>
          <w:marTop w:val="0"/>
          <w:marBottom w:val="0"/>
          <w:divBdr>
            <w:top w:val="none" w:sz="0" w:space="0" w:color="auto"/>
            <w:left w:val="none" w:sz="0" w:space="0" w:color="auto"/>
            <w:bottom w:val="none" w:sz="0" w:space="0" w:color="auto"/>
            <w:right w:val="none" w:sz="0" w:space="0" w:color="auto"/>
          </w:divBdr>
          <w:divsChild>
            <w:div w:id="119154078">
              <w:marLeft w:val="0"/>
              <w:marRight w:val="0"/>
              <w:marTop w:val="0"/>
              <w:marBottom w:val="0"/>
              <w:divBdr>
                <w:top w:val="none" w:sz="0" w:space="0" w:color="auto"/>
                <w:left w:val="none" w:sz="0" w:space="0" w:color="auto"/>
                <w:bottom w:val="none" w:sz="0" w:space="0" w:color="auto"/>
                <w:right w:val="none" w:sz="0" w:space="0" w:color="auto"/>
              </w:divBdr>
              <w:divsChild>
                <w:div w:id="1990554976">
                  <w:marLeft w:val="0"/>
                  <w:marRight w:val="0"/>
                  <w:marTop w:val="0"/>
                  <w:marBottom w:val="0"/>
                  <w:divBdr>
                    <w:top w:val="none" w:sz="0" w:space="0" w:color="auto"/>
                    <w:left w:val="none" w:sz="0" w:space="0" w:color="auto"/>
                    <w:bottom w:val="none" w:sz="0" w:space="0" w:color="auto"/>
                    <w:right w:val="none" w:sz="0" w:space="0" w:color="auto"/>
                  </w:divBdr>
                </w:div>
              </w:divsChild>
            </w:div>
            <w:div w:id="525289194">
              <w:marLeft w:val="0"/>
              <w:marRight w:val="0"/>
              <w:marTop w:val="0"/>
              <w:marBottom w:val="0"/>
              <w:divBdr>
                <w:top w:val="none" w:sz="0" w:space="0" w:color="auto"/>
                <w:left w:val="none" w:sz="0" w:space="0" w:color="auto"/>
                <w:bottom w:val="none" w:sz="0" w:space="0" w:color="auto"/>
                <w:right w:val="none" w:sz="0" w:space="0" w:color="auto"/>
              </w:divBdr>
              <w:divsChild>
                <w:div w:id="851722742">
                  <w:marLeft w:val="0"/>
                  <w:marRight w:val="0"/>
                  <w:marTop w:val="0"/>
                  <w:marBottom w:val="0"/>
                  <w:divBdr>
                    <w:top w:val="none" w:sz="0" w:space="0" w:color="auto"/>
                    <w:left w:val="none" w:sz="0" w:space="0" w:color="auto"/>
                    <w:bottom w:val="none" w:sz="0" w:space="0" w:color="auto"/>
                    <w:right w:val="none" w:sz="0" w:space="0" w:color="auto"/>
                  </w:divBdr>
                  <w:divsChild>
                    <w:div w:id="5968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6360">
          <w:marLeft w:val="0"/>
          <w:marRight w:val="0"/>
          <w:marTop w:val="0"/>
          <w:marBottom w:val="0"/>
          <w:divBdr>
            <w:top w:val="none" w:sz="0" w:space="0" w:color="auto"/>
            <w:left w:val="none" w:sz="0" w:space="0" w:color="auto"/>
            <w:bottom w:val="none" w:sz="0" w:space="0" w:color="auto"/>
            <w:right w:val="none" w:sz="0" w:space="0" w:color="auto"/>
          </w:divBdr>
          <w:divsChild>
            <w:div w:id="1094399339">
              <w:marLeft w:val="0"/>
              <w:marRight w:val="0"/>
              <w:marTop w:val="0"/>
              <w:marBottom w:val="0"/>
              <w:divBdr>
                <w:top w:val="none" w:sz="0" w:space="0" w:color="auto"/>
                <w:left w:val="none" w:sz="0" w:space="0" w:color="auto"/>
                <w:bottom w:val="none" w:sz="0" w:space="0" w:color="auto"/>
                <w:right w:val="none" w:sz="0" w:space="0" w:color="auto"/>
              </w:divBdr>
              <w:divsChild>
                <w:div w:id="4348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3447</Words>
  <Characters>18894</Characters>
  <Application>Microsoft Office Word</Application>
  <DocSecurity>0</DocSecurity>
  <Lines>262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2</cp:revision>
  <dcterms:created xsi:type="dcterms:W3CDTF">2016-01-17T20:50:00Z</dcterms:created>
  <dcterms:modified xsi:type="dcterms:W3CDTF">2016-01-17T20:56:00Z</dcterms:modified>
</cp:coreProperties>
</file>